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3644" w14:textId="3893A51A" w:rsidR="00917CFF" w:rsidRPr="00154C01" w:rsidRDefault="00311BF7" w:rsidP="00311BF7">
      <w:pPr>
        <w:jc w:val="center"/>
        <w:rPr>
          <w:rFonts w:ascii="ＭＳ ゴシック" w:eastAsia="ＭＳ ゴシック" w:hAnsi="ＭＳ ゴシック"/>
          <w:b/>
          <w:sz w:val="24"/>
        </w:rPr>
      </w:pPr>
      <w:r w:rsidRPr="00154C01">
        <w:rPr>
          <w:rFonts w:ascii="ＭＳ ゴシック" w:eastAsia="ＭＳ ゴシック" w:hAnsi="ＭＳ ゴシック" w:hint="eastAsia"/>
          <w:b/>
          <w:sz w:val="24"/>
        </w:rPr>
        <w:t>令和</w:t>
      </w:r>
      <w:r w:rsidR="00253053" w:rsidRPr="00154C01">
        <w:rPr>
          <w:rFonts w:ascii="ＭＳ ゴシック" w:eastAsia="ＭＳ ゴシック" w:hAnsi="ＭＳ ゴシック" w:hint="eastAsia"/>
          <w:b/>
          <w:sz w:val="24"/>
        </w:rPr>
        <w:t xml:space="preserve">　</w:t>
      </w:r>
      <w:r w:rsidRPr="00154C01">
        <w:rPr>
          <w:rFonts w:ascii="ＭＳ ゴシック" w:eastAsia="ＭＳ ゴシック" w:hAnsi="ＭＳ ゴシック" w:hint="eastAsia"/>
          <w:b/>
          <w:sz w:val="24"/>
        </w:rPr>
        <w:t>年度　商業科「</w:t>
      </w:r>
      <w:r w:rsidR="000E2F49" w:rsidRPr="00154C01">
        <w:rPr>
          <w:rFonts w:ascii="ＭＳ ゴシック" w:eastAsia="ＭＳ ゴシック" w:hAnsi="ＭＳ ゴシック" w:hint="eastAsia"/>
          <w:b/>
          <w:sz w:val="24"/>
        </w:rPr>
        <w:t>原価計算</w:t>
      </w:r>
      <w:r w:rsidRPr="00154C01">
        <w:rPr>
          <w:rFonts w:ascii="ＭＳ ゴシック" w:eastAsia="ＭＳ ゴシック" w:hAnsi="ＭＳ ゴシック" w:hint="eastAsia"/>
          <w:b/>
          <w:sz w:val="24"/>
        </w:rPr>
        <w:t>」</w:t>
      </w:r>
      <w:r w:rsidR="00917CFF" w:rsidRPr="00154C01">
        <w:rPr>
          <w:rFonts w:ascii="ＭＳ ゴシック" w:eastAsia="ＭＳ ゴシック" w:hAnsi="ＭＳ ゴシック" w:hint="eastAsia"/>
          <w:b/>
          <w:sz w:val="24"/>
        </w:rPr>
        <w:t xml:space="preserve">　年間指導計画</w:t>
      </w:r>
      <w:r w:rsidR="00114A2D" w:rsidRPr="00154C01">
        <w:rPr>
          <w:rFonts w:ascii="ＭＳ ゴシック" w:eastAsia="ＭＳ ゴシック" w:hAnsi="ＭＳ ゴシック" w:hint="eastAsia"/>
          <w:b/>
          <w:sz w:val="24"/>
        </w:rPr>
        <w:t>案</w:t>
      </w:r>
    </w:p>
    <w:p w14:paraId="04F6A1F4" w14:textId="77777777" w:rsidR="00917CFF" w:rsidRPr="00154C01" w:rsidRDefault="00917CFF">
      <w:pPr>
        <w:rPr>
          <w:sz w:val="18"/>
        </w:rPr>
      </w:pPr>
    </w:p>
    <w:tbl>
      <w:tblPr>
        <w:tblStyle w:val="a7"/>
        <w:tblW w:w="10201" w:type="dxa"/>
        <w:tblLook w:val="04A0" w:firstRow="1" w:lastRow="0" w:firstColumn="1" w:lastColumn="0" w:noHBand="0" w:noVBand="1"/>
      </w:tblPr>
      <w:tblGrid>
        <w:gridCol w:w="1413"/>
        <w:gridCol w:w="3570"/>
        <w:gridCol w:w="1275"/>
        <w:gridCol w:w="3943"/>
      </w:tblGrid>
      <w:tr w:rsidR="00154C01" w:rsidRPr="00154C01" w14:paraId="0FCF1200" w14:textId="77777777" w:rsidTr="00185EA4">
        <w:tc>
          <w:tcPr>
            <w:tcW w:w="1413" w:type="dxa"/>
            <w:shd w:val="clear" w:color="auto" w:fill="D9D9D9" w:themeFill="background1" w:themeFillShade="D9"/>
          </w:tcPr>
          <w:p w14:paraId="04AFB98D" w14:textId="77777777" w:rsidR="00311BF7" w:rsidRPr="00154C01" w:rsidRDefault="00311BF7">
            <w:pPr>
              <w:rPr>
                <w:sz w:val="18"/>
                <w:szCs w:val="20"/>
              </w:rPr>
            </w:pPr>
            <w:r w:rsidRPr="00154C01">
              <w:rPr>
                <w:rFonts w:hint="eastAsia"/>
                <w:sz w:val="18"/>
                <w:szCs w:val="20"/>
              </w:rPr>
              <w:t>教科</w:t>
            </w:r>
          </w:p>
        </w:tc>
        <w:tc>
          <w:tcPr>
            <w:tcW w:w="3570" w:type="dxa"/>
          </w:tcPr>
          <w:p w14:paraId="646E1AA1" w14:textId="77777777" w:rsidR="00311BF7" w:rsidRPr="00154C01" w:rsidRDefault="00311BF7">
            <w:pPr>
              <w:rPr>
                <w:sz w:val="18"/>
                <w:szCs w:val="20"/>
              </w:rPr>
            </w:pPr>
            <w:r w:rsidRPr="00154C01">
              <w:rPr>
                <w:rFonts w:hint="eastAsia"/>
                <w:sz w:val="18"/>
                <w:szCs w:val="20"/>
              </w:rPr>
              <w:t>商業</w:t>
            </w:r>
          </w:p>
        </w:tc>
        <w:tc>
          <w:tcPr>
            <w:tcW w:w="1275" w:type="dxa"/>
            <w:shd w:val="clear" w:color="auto" w:fill="D9D9D9" w:themeFill="background1" w:themeFillShade="D9"/>
          </w:tcPr>
          <w:p w14:paraId="6F008C78" w14:textId="77777777" w:rsidR="00311BF7" w:rsidRPr="00154C01" w:rsidRDefault="00022231" w:rsidP="00311BF7">
            <w:pPr>
              <w:rPr>
                <w:sz w:val="18"/>
                <w:szCs w:val="20"/>
              </w:rPr>
            </w:pPr>
            <w:r w:rsidRPr="00154C01">
              <w:rPr>
                <w:rFonts w:hint="eastAsia"/>
                <w:sz w:val="18"/>
                <w:szCs w:val="20"/>
              </w:rPr>
              <w:t>科目</w:t>
            </w:r>
          </w:p>
        </w:tc>
        <w:tc>
          <w:tcPr>
            <w:tcW w:w="3943" w:type="dxa"/>
          </w:tcPr>
          <w:p w14:paraId="0319CCB6" w14:textId="3C90645F" w:rsidR="00311BF7" w:rsidRPr="00154C01" w:rsidRDefault="000E2F49" w:rsidP="00311BF7">
            <w:pPr>
              <w:rPr>
                <w:sz w:val="18"/>
                <w:szCs w:val="20"/>
              </w:rPr>
            </w:pPr>
            <w:r w:rsidRPr="00154C01">
              <w:rPr>
                <w:rFonts w:hint="eastAsia"/>
                <w:sz w:val="18"/>
                <w:szCs w:val="20"/>
              </w:rPr>
              <w:t>原価計算</w:t>
            </w:r>
          </w:p>
        </w:tc>
      </w:tr>
      <w:tr w:rsidR="00154C01" w:rsidRPr="00154C01" w14:paraId="3A963577" w14:textId="77777777" w:rsidTr="00185EA4">
        <w:tc>
          <w:tcPr>
            <w:tcW w:w="1413" w:type="dxa"/>
            <w:shd w:val="clear" w:color="auto" w:fill="D9D9D9" w:themeFill="background1" w:themeFillShade="D9"/>
          </w:tcPr>
          <w:p w14:paraId="15F2401A" w14:textId="77777777" w:rsidR="00311BF7" w:rsidRPr="00154C01" w:rsidRDefault="001F7F0B">
            <w:pPr>
              <w:rPr>
                <w:sz w:val="18"/>
                <w:szCs w:val="20"/>
              </w:rPr>
            </w:pPr>
            <w:r w:rsidRPr="00154C01">
              <w:rPr>
                <w:rFonts w:hint="eastAsia"/>
                <w:sz w:val="18"/>
                <w:szCs w:val="20"/>
              </w:rPr>
              <w:t>学科・学年</w:t>
            </w:r>
          </w:p>
        </w:tc>
        <w:tc>
          <w:tcPr>
            <w:tcW w:w="3570" w:type="dxa"/>
          </w:tcPr>
          <w:p w14:paraId="0991F579" w14:textId="77777777" w:rsidR="00311BF7" w:rsidRPr="00154C01" w:rsidRDefault="00311BF7">
            <w:pPr>
              <w:rPr>
                <w:sz w:val="18"/>
                <w:szCs w:val="20"/>
              </w:rPr>
            </w:pPr>
          </w:p>
        </w:tc>
        <w:tc>
          <w:tcPr>
            <w:tcW w:w="1275" w:type="dxa"/>
            <w:shd w:val="clear" w:color="auto" w:fill="D9D9D9" w:themeFill="background1" w:themeFillShade="D9"/>
          </w:tcPr>
          <w:p w14:paraId="3F82D622" w14:textId="77777777" w:rsidR="00311BF7" w:rsidRPr="00154C01" w:rsidRDefault="001F7F0B">
            <w:pPr>
              <w:rPr>
                <w:sz w:val="18"/>
                <w:szCs w:val="20"/>
              </w:rPr>
            </w:pPr>
            <w:r w:rsidRPr="00154C01">
              <w:rPr>
                <w:rFonts w:hint="eastAsia"/>
                <w:sz w:val="18"/>
                <w:szCs w:val="20"/>
              </w:rPr>
              <w:t>単位数</w:t>
            </w:r>
          </w:p>
        </w:tc>
        <w:tc>
          <w:tcPr>
            <w:tcW w:w="3943" w:type="dxa"/>
          </w:tcPr>
          <w:p w14:paraId="195DB284" w14:textId="77777777" w:rsidR="00311BF7" w:rsidRPr="00154C01" w:rsidRDefault="006E11EB">
            <w:pPr>
              <w:rPr>
                <w:sz w:val="18"/>
                <w:szCs w:val="20"/>
              </w:rPr>
            </w:pPr>
            <w:r w:rsidRPr="00154C01">
              <w:rPr>
                <w:rFonts w:hint="eastAsia"/>
                <w:sz w:val="18"/>
                <w:szCs w:val="20"/>
              </w:rPr>
              <w:t>２～４</w:t>
            </w:r>
          </w:p>
        </w:tc>
      </w:tr>
      <w:tr w:rsidR="00154C01" w:rsidRPr="00154C01" w14:paraId="421F118F" w14:textId="77777777" w:rsidTr="00185EA4">
        <w:tc>
          <w:tcPr>
            <w:tcW w:w="1413" w:type="dxa"/>
            <w:shd w:val="clear" w:color="auto" w:fill="D9D9D9" w:themeFill="background1" w:themeFillShade="D9"/>
          </w:tcPr>
          <w:p w14:paraId="2F8DE2F5" w14:textId="77777777" w:rsidR="001F7F0B" w:rsidRPr="00154C01" w:rsidRDefault="001F7F0B">
            <w:pPr>
              <w:rPr>
                <w:sz w:val="18"/>
                <w:szCs w:val="20"/>
              </w:rPr>
            </w:pPr>
            <w:r w:rsidRPr="00154C01">
              <w:rPr>
                <w:rFonts w:hint="eastAsia"/>
                <w:sz w:val="18"/>
                <w:szCs w:val="20"/>
              </w:rPr>
              <w:t>教科書</w:t>
            </w:r>
          </w:p>
          <w:p w14:paraId="7148AAD7" w14:textId="77777777" w:rsidR="00311BF7" w:rsidRPr="00154C01" w:rsidRDefault="001F7F0B">
            <w:pPr>
              <w:rPr>
                <w:sz w:val="18"/>
                <w:szCs w:val="20"/>
              </w:rPr>
            </w:pPr>
            <w:r w:rsidRPr="00154C01">
              <w:rPr>
                <w:rFonts w:hint="eastAsia"/>
                <w:sz w:val="18"/>
                <w:szCs w:val="20"/>
              </w:rPr>
              <w:t>副教材</w:t>
            </w:r>
          </w:p>
        </w:tc>
        <w:tc>
          <w:tcPr>
            <w:tcW w:w="8788" w:type="dxa"/>
            <w:gridSpan w:val="3"/>
          </w:tcPr>
          <w:p w14:paraId="0BCEF225" w14:textId="54ED75B6" w:rsidR="00311BF7" w:rsidRPr="00154C01" w:rsidRDefault="000E2F49">
            <w:pPr>
              <w:rPr>
                <w:sz w:val="18"/>
                <w:szCs w:val="20"/>
              </w:rPr>
            </w:pPr>
            <w:r w:rsidRPr="00154C01">
              <w:rPr>
                <w:rFonts w:hint="eastAsia"/>
                <w:sz w:val="18"/>
                <w:szCs w:val="20"/>
              </w:rPr>
              <w:t>原価計算</w:t>
            </w:r>
            <w:r w:rsidR="00DF298D">
              <w:rPr>
                <w:rFonts w:hint="eastAsia"/>
                <w:sz w:val="18"/>
                <w:szCs w:val="20"/>
              </w:rPr>
              <w:t xml:space="preserve">　新訂版</w:t>
            </w:r>
            <w:r w:rsidR="001F7F0B" w:rsidRPr="00154C01">
              <w:rPr>
                <w:rFonts w:hint="eastAsia"/>
                <w:sz w:val="18"/>
                <w:szCs w:val="20"/>
              </w:rPr>
              <w:t>（TAC</w:t>
            </w:r>
            <w:r w:rsidR="00795301" w:rsidRPr="00154C01">
              <w:rPr>
                <w:rFonts w:hint="eastAsia"/>
                <w:sz w:val="18"/>
                <w:szCs w:val="20"/>
              </w:rPr>
              <w:t xml:space="preserve">　商業</w:t>
            </w:r>
            <w:r w:rsidR="00DF298D">
              <w:rPr>
                <w:rFonts w:hint="eastAsia"/>
                <w:sz w:val="18"/>
                <w:szCs w:val="20"/>
              </w:rPr>
              <w:t>234-904</w:t>
            </w:r>
            <w:r w:rsidR="001F7F0B" w:rsidRPr="00154C01">
              <w:rPr>
                <w:rFonts w:hint="eastAsia"/>
                <w:sz w:val="18"/>
                <w:szCs w:val="20"/>
              </w:rPr>
              <w:t>）</w:t>
            </w:r>
          </w:p>
          <w:p w14:paraId="1D2C289F" w14:textId="77777777" w:rsidR="001F7F0B" w:rsidRPr="00154C01" w:rsidRDefault="001F7F0B">
            <w:pPr>
              <w:rPr>
                <w:sz w:val="18"/>
                <w:szCs w:val="20"/>
              </w:rPr>
            </w:pPr>
          </w:p>
        </w:tc>
      </w:tr>
      <w:tr w:rsidR="00154C01" w:rsidRPr="00154C01" w14:paraId="4B7159FE" w14:textId="77777777" w:rsidTr="00185EA4">
        <w:tc>
          <w:tcPr>
            <w:tcW w:w="1413" w:type="dxa"/>
            <w:shd w:val="clear" w:color="auto" w:fill="D9D9D9" w:themeFill="background1" w:themeFillShade="D9"/>
          </w:tcPr>
          <w:p w14:paraId="3CF184D3" w14:textId="77777777" w:rsidR="00311BF7" w:rsidRPr="00154C01" w:rsidRDefault="001F7F0B">
            <w:pPr>
              <w:rPr>
                <w:sz w:val="18"/>
                <w:szCs w:val="20"/>
              </w:rPr>
            </w:pPr>
            <w:r w:rsidRPr="00154C01">
              <w:rPr>
                <w:rFonts w:hint="eastAsia"/>
                <w:sz w:val="18"/>
                <w:szCs w:val="20"/>
              </w:rPr>
              <w:t>科目の目標</w:t>
            </w:r>
          </w:p>
        </w:tc>
        <w:tc>
          <w:tcPr>
            <w:tcW w:w="8788" w:type="dxa"/>
            <w:gridSpan w:val="3"/>
          </w:tcPr>
          <w:p w14:paraId="06AAD1FC" w14:textId="59A94583" w:rsidR="000E2F49" w:rsidRPr="00154C01" w:rsidRDefault="00CC6B9D" w:rsidP="000E2F49">
            <w:pPr>
              <w:rPr>
                <w:sz w:val="18"/>
                <w:szCs w:val="20"/>
              </w:rPr>
            </w:pPr>
            <w:r w:rsidRPr="00154C01">
              <w:rPr>
                <w:rFonts w:hint="eastAsia"/>
                <w:sz w:val="18"/>
                <w:szCs w:val="20"/>
              </w:rPr>
              <w:t xml:space="preserve">　</w:t>
            </w:r>
            <w:r w:rsidR="000E2F49" w:rsidRPr="00154C01">
              <w:rPr>
                <w:rFonts w:hint="eastAsia"/>
                <w:sz w:val="18"/>
                <w:szCs w:val="20"/>
              </w:rPr>
              <w:t>商業の見方・考え方を働かせ，実践的・体験的な学習活動を行うことなどを通して，原価情報の提供と活用に必要な資質・能力を次のとおり育成することを目指す。</w:t>
            </w:r>
          </w:p>
          <w:p w14:paraId="40C8B3BE" w14:textId="595F81ED" w:rsidR="000E2F49" w:rsidRPr="00154C01" w:rsidRDefault="000E2F49" w:rsidP="000E2F49">
            <w:pPr>
              <w:rPr>
                <w:sz w:val="18"/>
                <w:szCs w:val="20"/>
              </w:rPr>
            </w:pPr>
            <w:r w:rsidRPr="00154C01">
              <w:rPr>
                <w:rFonts w:hint="eastAsia"/>
                <w:sz w:val="18"/>
                <w:szCs w:val="20"/>
              </w:rPr>
              <w:t>（</w:t>
            </w:r>
            <w:r w:rsidRPr="00154C01">
              <w:rPr>
                <w:sz w:val="18"/>
                <w:szCs w:val="20"/>
              </w:rPr>
              <w:t>1）原価計算に関する会計処理及び原価情報の活用について実務に即し</w:t>
            </w:r>
            <w:r w:rsidRPr="00154C01">
              <w:rPr>
                <w:rFonts w:hint="eastAsia"/>
                <w:sz w:val="18"/>
                <w:szCs w:val="20"/>
              </w:rPr>
              <w:t>て体系的・系統的に理解するとともに，関連する技術を身に付けるようにする。</w:t>
            </w:r>
          </w:p>
          <w:p w14:paraId="2D77102A" w14:textId="40084D85" w:rsidR="000E2F49" w:rsidRPr="00154C01" w:rsidRDefault="000E2F49" w:rsidP="000E2F49">
            <w:pPr>
              <w:rPr>
                <w:sz w:val="18"/>
                <w:szCs w:val="20"/>
              </w:rPr>
            </w:pPr>
            <w:r w:rsidRPr="00154C01">
              <w:rPr>
                <w:rFonts w:hint="eastAsia"/>
                <w:sz w:val="18"/>
                <w:szCs w:val="20"/>
              </w:rPr>
              <w:t>（</w:t>
            </w:r>
            <w:r w:rsidRPr="00154C01">
              <w:rPr>
                <w:sz w:val="18"/>
                <w:szCs w:val="20"/>
              </w:rPr>
              <w:t>2）原価計算に関する会計処理及び原価情報を活用する方法の妥当性と</w:t>
            </w:r>
            <w:r w:rsidRPr="00154C01">
              <w:rPr>
                <w:rFonts w:hint="eastAsia"/>
                <w:sz w:val="18"/>
                <w:szCs w:val="20"/>
              </w:rPr>
              <w:t>課題を見いだし，ビジネスに携わる者として科学的な根拠に基づいて創造的に課題に対応する力を養う。</w:t>
            </w:r>
          </w:p>
          <w:p w14:paraId="0025F695" w14:textId="1475B8A0" w:rsidR="0011524A" w:rsidRPr="00154C01" w:rsidRDefault="000E2F49" w:rsidP="000E2F49">
            <w:pPr>
              <w:rPr>
                <w:sz w:val="18"/>
                <w:szCs w:val="20"/>
              </w:rPr>
            </w:pPr>
            <w:r w:rsidRPr="00154C01">
              <w:rPr>
                <w:rFonts w:hint="eastAsia"/>
                <w:sz w:val="18"/>
                <w:szCs w:val="20"/>
              </w:rPr>
              <w:t>（</w:t>
            </w:r>
            <w:r w:rsidRPr="00154C01">
              <w:rPr>
                <w:sz w:val="18"/>
                <w:szCs w:val="20"/>
              </w:rPr>
              <w:t>3）企業会計に関する法規と基準を適切に適用する力及び適切な原価管理を行う力</w:t>
            </w:r>
            <w:r w:rsidRPr="00154C01">
              <w:rPr>
                <w:rFonts w:hint="eastAsia"/>
                <w:sz w:val="18"/>
                <w:szCs w:val="20"/>
              </w:rPr>
              <w:t>の向上を目指して自ら学び，適切な原価情報の提供と効果的な活用に主体的かつ協働的に取り組む態度を養う。</w:t>
            </w:r>
          </w:p>
        </w:tc>
      </w:tr>
    </w:tbl>
    <w:p w14:paraId="56963107" w14:textId="77777777" w:rsidR="00AE1C90" w:rsidRPr="00154C01" w:rsidRDefault="00AE1C90"/>
    <w:tbl>
      <w:tblPr>
        <w:tblStyle w:val="a7"/>
        <w:tblW w:w="10201" w:type="dxa"/>
        <w:tblLook w:val="04A0" w:firstRow="1" w:lastRow="0" w:firstColumn="1" w:lastColumn="0" w:noHBand="0" w:noVBand="1"/>
      </w:tblPr>
      <w:tblGrid>
        <w:gridCol w:w="1413"/>
        <w:gridCol w:w="2835"/>
        <w:gridCol w:w="2977"/>
        <w:gridCol w:w="2976"/>
      </w:tblGrid>
      <w:tr w:rsidR="00154C01" w:rsidRPr="00154C01" w14:paraId="6D0C1349" w14:textId="77777777" w:rsidTr="00C6605F">
        <w:tc>
          <w:tcPr>
            <w:tcW w:w="1413" w:type="dxa"/>
            <w:shd w:val="clear" w:color="auto" w:fill="D9D9D9" w:themeFill="background1" w:themeFillShade="D9"/>
          </w:tcPr>
          <w:p w14:paraId="5AE3B3E8" w14:textId="77777777" w:rsidR="00AE1C90" w:rsidRPr="00154C01" w:rsidRDefault="00CB0B16">
            <w:pPr>
              <w:rPr>
                <w:sz w:val="18"/>
                <w:szCs w:val="20"/>
              </w:rPr>
            </w:pPr>
            <w:r w:rsidRPr="00154C01">
              <w:rPr>
                <w:rFonts w:hint="eastAsia"/>
                <w:sz w:val="18"/>
                <w:szCs w:val="20"/>
              </w:rPr>
              <w:t>評価の</w:t>
            </w:r>
            <w:r w:rsidR="00AE1C90" w:rsidRPr="00154C01">
              <w:rPr>
                <w:rFonts w:hint="eastAsia"/>
                <w:sz w:val="18"/>
                <w:szCs w:val="20"/>
              </w:rPr>
              <w:t>観点</w:t>
            </w:r>
          </w:p>
        </w:tc>
        <w:tc>
          <w:tcPr>
            <w:tcW w:w="2835" w:type="dxa"/>
            <w:shd w:val="clear" w:color="auto" w:fill="D9D9D9" w:themeFill="background1" w:themeFillShade="D9"/>
          </w:tcPr>
          <w:p w14:paraId="6C79A75E" w14:textId="77777777" w:rsidR="00AE1C90" w:rsidRPr="00154C01" w:rsidRDefault="00AE1C90" w:rsidP="00EF72D8">
            <w:pPr>
              <w:jc w:val="center"/>
              <w:rPr>
                <w:sz w:val="18"/>
                <w:szCs w:val="20"/>
              </w:rPr>
            </w:pPr>
            <w:r w:rsidRPr="00154C01">
              <w:rPr>
                <w:rFonts w:hint="eastAsia"/>
                <w:sz w:val="18"/>
                <w:szCs w:val="20"/>
              </w:rPr>
              <w:t>知識・技能</w:t>
            </w:r>
          </w:p>
        </w:tc>
        <w:tc>
          <w:tcPr>
            <w:tcW w:w="2977" w:type="dxa"/>
            <w:shd w:val="clear" w:color="auto" w:fill="D9D9D9" w:themeFill="background1" w:themeFillShade="D9"/>
          </w:tcPr>
          <w:p w14:paraId="1216A40F" w14:textId="77777777" w:rsidR="00AE1C90" w:rsidRPr="00154C01" w:rsidRDefault="00AE1C90" w:rsidP="00EF72D8">
            <w:pPr>
              <w:jc w:val="center"/>
              <w:rPr>
                <w:sz w:val="18"/>
                <w:szCs w:val="20"/>
              </w:rPr>
            </w:pPr>
            <w:r w:rsidRPr="00154C01">
              <w:rPr>
                <w:rFonts w:hint="eastAsia"/>
                <w:sz w:val="18"/>
                <w:szCs w:val="20"/>
              </w:rPr>
              <w:t>思考・判断・表現</w:t>
            </w:r>
          </w:p>
        </w:tc>
        <w:tc>
          <w:tcPr>
            <w:tcW w:w="2976" w:type="dxa"/>
            <w:shd w:val="clear" w:color="auto" w:fill="D9D9D9" w:themeFill="background1" w:themeFillShade="D9"/>
          </w:tcPr>
          <w:p w14:paraId="09A07DF0" w14:textId="77777777" w:rsidR="00AE1C90" w:rsidRPr="00154C01" w:rsidRDefault="00AE1C90" w:rsidP="00EF72D8">
            <w:pPr>
              <w:jc w:val="center"/>
              <w:rPr>
                <w:sz w:val="18"/>
                <w:szCs w:val="20"/>
              </w:rPr>
            </w:pPr>
            <w:r w:rsidRPr="00154C01">
              <w:rPr>
                <w:rFonts w:hint="eastAsia"/>
                <w:sz w:val="18"/>
                <w:szCs w:val="20"/>
              </w:rPr>
              <w:t>主体的に学習に取り組む態度</w:t>
            </w:r>
          </w:p>
        </w:tc>
      </w:tr>
      <w:tr w:rsidR="00154C01" w:rsidRPr="00154C01" w14:paraId="01BDB001" w14:textId="77777777" w:rsidTr="00C6605F">
        <w:tc>
          <w:tcPr>
            <w:tcW w:w="1413" w:type="dxa"/>
            <w:shd w:val="clear" w:color="auto" w:fill="D9D9D9" w:themeFill="background1" w:themeFillShade="D9"/>
          </w:tcPr>
          <w:p w14:paraId="034CD315" w14:textId="77777777" w:rsidR="00AE1C90" w:rsidRPr="00154C01" w:rsidRDefault="00AE1C90">
            <w:pPr>
              <w:rPr>
                <w:sz w:val="18"/>
                <w:szCs w:val="20"/>
              </w:rPr>
            </w:pPr>
            <w:r w:rsidRPr="00154C01">
              <w:rPr>
                <w:rFonts w:hint="eastAsia"/>
                <w:sz w:val="18"/>
                <w:szCs w:val="20"/>
              </w:rPr>
              <w:t>評価の方法</w:t>
            </w:r>
          </w:p>
        </w:tc>
        <w:tc>
          <w:tcPr>
            <w:tcW w:w="2835" w:type="dxa"/>
          </w:tcPr>
          <w:p w14:paraId="354A6DF9" w14:textId="77777777" w:rsidR="00AE1C90" w:rsidRPr="00154C01" w:rsidRDefault="00AE1C90">
            <w:pPr>
              <w:rPr>
                <w:sz w:val="18"/>
                <w:szCs w:val="20"/>
              </w:rPr>
            </w:pPr>
            <w:r w:rsidRPr="00154C01">
              <w:rPr>
                <w:rFonts w:hint="eastAsia"/>
                <w:sz w:val="18"/>
                <w:szCs w:val="20"/>
              </w:rPr>
              <w:t>・定期テスト</w:t>
            </w:r>
          </w:p>
          <w:p w14:paraId="0369BCC9" w14:textId="77777777" w:rsidR="00AE1C90" w:rsidRPr="00154C01" w:rsidRDefault="00AE1C90">
            <w:pPr>
              <w:rPr>
                <w:sz w:val="18"/>
                <w:szCs w:val="20"/>
              </w:rPr>
            </w:pPr>
            <w:r w:rsidRPr="00154C01">
              <w:rPr>
                <w:rFonts w:hint="eastAsia"/>
                <w:sz w:val="18"/>
                <w:szCs w:val="20"/>
              </w:rPr>
              <w:t>・小テスト</w:t>
            </w:r>
          </w:p>
          <w:p w14:paraId="1C2DFC21" w14:textId="77777777" w:rsidR="00696B6C" w:rsidRPr="00154C01" w:rsidRDefault="00696B6C" w:rsidP="00696B6C">
            <w:pPr>
              <w:rPr>
                <w:sz w:val="18"/>
                <w:szCs w:val="20"/>
              </w:rPr>
            </w:pPr>
            <w:r w:rsidRPr="00154C01">
              <w:rPr>
                <w:rFonts w:hint="eastAsia"/>
                <w:sz w:val="18"/>
                <w:szCs w:val="20"/>
              </w:rPr>
              <w:t>・観察（学習状況，発表など）</w:t>
            </w:r>
          </w:p>
          <w:p w14:paraId="54467B5B" w14:textId="6DE7D0B8" w:rsidR="00AE1C90" w:rsidRPr="00154C01" w:rsidRDefault="00AE1C90">
            <w:pPr>
              <w:rPr>
                <w:sz w:val="18"/>
                <w:szCs w:val="20"/>
              </w:rPr>
            </w:pPr>
          </w:p>
        </w:tc>
        <w:tc>
          <w:tcPr>
            <w:tcW w:w="2977" w:type="dxa"/>
          </w:tcPr>
          <w:p w14:paraId="2EF726E1" w14:textId="77777777" w:rsidR="00AE1C90" w:rsidRPr="00154C01" w:rsidRDefault="00AE1C90">
            <w:pPr>
              <w:rPr>
                <w:sz w:val="18"/>
                <w:szCs w:val="20"/>
              </w:rPr>
            </w:pPr>
            <w:r w:rsidRPr="00154C01">
              <w:rPr>
                <w:rFonts w:hint="eastAsia"/>
                <w:sz w:val="18"/>
                <w:szCs w:val="20"/>
              </w:rPr>
              <w:t>・定期テス</w:t>
            </w:r>
            <w:r w:rsidR="00993FC8" w:rsidRPr="00154C01">
              <w:rPr>
                <w:rFonts w:hint="eastAsia"/>
                <w:sz w:val="18"/>
                <w:szCs w:val="20"/>
              </w:rPr>
              <w:t>ト</w:t>
            </w:r>
          </w:p>
          <w:p w14:paraId="5A9B50E4" w14:textId="77777777" w:rsidR="00AE1C90" w:rsidRPr="00154C01" w:rsidRDefault="00AE1C90">
            <w:pPr>
              <w:rPr>
                <w:sz w:val="18"/>
                <w:szCs w:val="20"/>
              </w:rPr>
            </w:pPr>
            <w:r w:rsidRPr="00154C01">
              <w:rPr>
                <w:rFonts w:hint="eastAsia"/>
                <w:sz w:val="18"/>
                <w:szCs w:val="20"/>
              </w:rPr>
              <w:t>・小テスト</w:t>
            </w:r>
          </w:p>
          <w:p w14:paraId="137B1BCA" w14:textId="77777777" w:rsidR="00AE1C90" w:rsidRPr="00154C01" w:rsidRDefault="00AE1C90">
            <w:pPr>
              <w:rPr>
                <w:sz w:val="18"/>
                <w:szCs w:val="20"/>
              </w:rPr>
            </w:pPr>
            <w:r w:rsidRPr="00154C01">
              <w:rPr>
                <w:rFonts w:hint="eastAsia"/>
                <w:sz w:val="18"/>
                <w:szCs w:val="20"/>
              </w:rPr>
              <w:t>・レポート</w:t>
            </w:r>
          </w:p>
          <w:p w14:paraId="2E7051C0" w14:textId="77777777" w:rsidR="00AE1C90" w:rsidRPr="00154C01" w:rsidRDefault="00AE1C90">
            <w:pPr>
              <w:rPr>
                <w:sz w:val="18"/>
                <w:szCs w:val="20"/>
              </w:rPr>
            </w:pPr>
            <w:r w:rsidRPr="00154C01">
              <w:rPr>
                <w:rFonts w:hint="eastAsia"/>
                <w:sz w:val="18"/>
                <w:szCs w:val="20"/>
              </w:rPr>
              <w:t>・観察（学習状況</w:t>
            </w:r>
            <w:r w:rsidR="003529C5" w:rsidRPr="00154C01">
              <w:rPr>
                <w:rFonts w:hint="eastAsia"/>
                <w:sz w:val="18"/>
                <w:szCs w:val="20"/>
              </w:rPr>
              <w:t>，</w:t>
            </w:r>
            <w:r w:rsidRPr="00154C01">
              <w:rPr>
                <w:rFonts w:hint="eastAsia"/>
                <w:sz w:val="18"/>
                <w:szCs w:val="20"/>
              </w:rPr>
              <w:t>発表など）</w:t>
            </w:r>
          </w:p>
          <w:p w14:paraId="25FCFE34" w14:textId="77777777" w:rsidR="00AE1C90" w:rsidRPr="00154C01" w:rsidRDefault="00AE1C90">
            <w:pPr>
              <w:rPr>
                <w:sz w:val="18"/>
                <w:szCs w:val="20"/>
              </w:rPr>
            </w:pPr>
            <w:r w:rsidRPr="00154C01">
              <w:rPr>
                <w:rFonts w:hint="eastAsia"/>
                <w:sz w:val="18"/>
                <w:szCs w:val="20"/>
              </w:rPr>
              <w:t>・学習の振り返り</w:t>
            </w:r>
          </w:p>
        </w:tc>
        <w:tc>
          <w:tcPr>
            <w:tcW w:w="2976" w:type="dxa"/>
          </w:tcPr>
          <w:p w14:paraId="2B035C2A" w14:textId="77777777" w:rsidR="00696B6C" w:rsidRPr="00154C01" w:rsidRDefault="00696B6C" w:rsidP="00696B6C">
            <w:pPr>
              <w:rPr>
                <w:sz w:val="18"/>
                <w:szCs w:val="20"/>
              </w:rPr>
            </w:pPr>
            <w:r w:rsidRPr="00154C01">
              <w:rPr>
                <w:rFonts w:hint="eastAsia"/>
                <w:sz w:val="18"/>
                <w:szCs w:val="20"/>
              </w:rPr>
              <w:t>・レポート</w:t>
            </w:r>
          </w:p>
          <w:p w14:paraId="1EA87F6D" w14:textId="77777777" w:rsidR="00AE1C90" w:rsidRPr="00154C01" w:rsidRDefault="00AE1C90">
            <w:pPr>
              <w:rPr>
                <w:sz w:val="18"/>
                <w:szCs w:val="20"/>
              </w:rPr>
            </w:pPr>
            <w:r w:rsidRPr="00154C01">
              <w:rPr>
                <w:rFonts w:hint="eastAsia"/>
                <w:sz w:val="18"/>
                <w:szCs w:val="20"/>
              </w:rPr>
              <w:t>・観察（学習状況</w:t>
            </w:r>
            <w:r w:rsidR="003529C5" w:rsidRPr="00154C01">
              <w:rPr>
                <w:rFonts w:hint="eastAsia"/>
                <w:sz w:val="18"/>
                <w:szCs w:val="20"/>
              </w:rPr>
              <w:t>，</w:t>
            </w:r>
            <w:r w:rsidRPr="00154C01">
              <w:rPr>
                <w:rFonts w:hint="eastAsia"/>
                <w:sz w:val="18"/>
                <w:szCs w:val="20"/>
              </w:rPr>
              <w:t>発表など）</w:t>
            </w:r>
          </w:p>
          <w:p w14:paraId="412D4BB2" w14:textId="77777777" w:rsidR="00AE1C90" w:rsidRPr="00154C01" w:rsidRDefault="00AE1C90">
            <w:pPr>
              <w:rPr>
                <w:sz w:val="18"/>
                <w:szCs w:val="20"/>
              </w:rPr>
            </w:pPr>
            <w:r w:rsidRPr="00154C01">
              <w:rPr>
                <w:rFonts w:hint="eastAsia"/>
                <w:sz w:val="18"/>
                <w:szCs w:val="20"/>
              </w:rPr>
              <w:t>・学習の振り返り</w:t>
            </w:r>
          </w:p>
        </w:tc>
      </w:tr>
      <w:tr w:rsidR="00154C01" w:rsidRPr="00154C01" w14:paraId="699083B7" w14:textId="77777777" w:rsidTr="00C6605F">
        <w:tc>
          <w:tcPr>
            <w:tcW w:w="1413" w:type="dxa"/>
            <w:shd w:val="clear" w:color="auto" w:fill="D9D9D9" w:themeFill="background1" w:themeFillShade="D9"/>
          </w:tcPr>
          <w:p w14:paraId="6515BCA6" w14:textId="77777777" w:rsidR="00AE1C90" w:rsidRPr="00154C01" w:rsidRDefault="00AE1C90">
            <w:pPr>
              <w:rPr>
                <w:sz w:val="18"/>
                <w:szCs w:val="20"/>
              </w:rPr>
            </w:pPr>
            <w:r w:rsidRPr="00154C01">
              <w:rPr>
                <w:rFonts w:hint="eastAsia"/>
                <w:sz w:val="18"/>
                <w:szCs w:val="20"/>
              </w:rPr>
              <w:t>趣旨</w:t>
            </w:r>
          </w:p>
        </w:tc>
        <w:tc>
          <w:tcPr>
            <w:tcW w:w="2835" w:type="dxa"/>
          </w:tcPr>
          <w:p w14:paraId="0DF3258B" w14:textId="5476E5B0" w:rsidR="00AE1C90" w:rsidRPr="00154C01" w:rsidRDefault="00CF2601">
            <w:pPr>
              <w:rPr>
                <w:sz w:val="18"/>
                <w:szCs w:val="20"/>
              </w:rPr>
            </w:pPr>
            <w:r w:rsidRPr="00154C01">
              <w:rPr>
                <w:rFonts w:hint="eastAsia"/>
                <w:sz w:val="18"/>
                <w:szCs w:val="20"/>
              </w:rPr>
              <w:t>・</w:t>
            </w:r>
            <w:r w:rsidR="000E2F49" w:rsidRPr="00154C01">
              <w:rPr>
                <w:rFonts w:hint="eastAsia"/>
                <w:sz w:val="18"/>
                <w:szCs w:val="20"/>
              </w:rPr>
              <w:t>原価計算</w:t>
            </w:r>
            <w:r w:rsidR="003C5319" w:rsidRPr="00154C01">
              <w:rPr>
                <w:rFonts w:hint="eastAsia"/>
                <w:sz w:val="18"/>
                <w:szCs w:val="20"/>
              </w:rPr>
              <w:t>に関する基礎的・基本的な知識</w:t>
            </w:r>
            <w:r w:rsidR="00696B6C" w:rsidRPr="00154C01">
              <w:rPr>
                <w:rFonts w:hint="eastAsia"/>
                <w:sz w:val="18"/>
                <w:szCs w:val="20"/>
              </w:rPr>
              <w:t>や</w:t>
            </w:r>
            <w:r w:rsidR="003C5319" w:rsidRPr="00154C01">
              <w:rPr>
                <w:rFonts w:hint="eastAsia"/>
                <w:sz w:val="18"/>
                <w:szCs w:val="20"/>
              </w:rPr>
              <w:t>仕組みについて</w:t>
            </w:r>
            <w:r w:rsidR="00696B6C" w:rsidRPr="00154C01">
              <w:rPr>
                <w:rFonts w:hint="eastAsia"/>
                <w:sz w:val="18"/>
                <w:szCs w:val="20"/>
              </w:rPr>
              <w:t>理論と実務を関連づけて理解</w:t>
            </w:r>
            <w:r w:rsidR="00CA1DA4" w:rsidRPr="00154C01">
              <w:rPr>
                <w:rFonts w:hint="eastAsia"/>
                <w:sz w:val="18"/>
                <w:szCs w:val="20"/>
              </w:rPr>
              <w:t>する</w:t>
            </w:r>
            <w:r w:rsidR="003C5319" w:rsidRPr="00154C01">
              <w:rPr>
                <w:rFonts w:hint="eastAsia"/>
                <w:sz w:val="18"/>
                <w:szCs w:val="20"/>
              </w:rPr>
              <w:t>とともに、適正な会計処理を行う技術を身につけている。</w:t>
            </w:r>
          </w:p>
        </w:tc>
        <w:tc>
          <w:tcPr>
            <w:tcW w:w="2977" w:type="dxa"/>
          </w:tcPr>
          <w:p w14:paraId="43F40BEE" w14:textId="77777777" w:rsidR="00AE1C90" w:rsidRPr="00154C01" w:rsidRDefault="00CF2601">
            <w:pPr>
              <w:rPr>
                <w:sz w:val="18"/>
                <w:szCs w:val="20"/>
              </w:rPr>
            </w:pPr>
            <w:r w:rsidRPr="00154C01">
              <w:rPr>
                <w:rFonts w:hint="eastAsia"/>
                <w:sz w:val="18"/>
                <w:szCs w:val="20"/>
              </w:rPr>
              <w:t>・</w:t>
            </w:r>
            <w:r w:rsidR="003C5319" w:rsidRPr="00154C01">
              <w:rPr>
                <w:rFonts w:hint="eastAsia"/>
                <w:sz w:val="18"/>
                <w:szCs w:val="20"/>
              </w:rPr>
              <w:t>適正な会計処理を行うことを目指して思考を深め、基礎的・基本的な知識と技術をもとに、ビジネスの諸活動に携わるものとして、適切に判断し、表現する創造的な能力を身につけている。</w:t>
            </w:r>
          </w:p>
        </w:tc>
        <w:tc>
          <w:tcPr>
            <w:tcW w:w="2976" w:type="dxa"/>
          </w:tcPr>
          <w:p w14:paraId="047A796A" w14:textId="0A6C0727" w:rsidR="00AE1C90" w:rsidRPr="00154C01" w:rsidRDefault="00CF2601">
            <w:pPr>
              <w:rPr>
                <w:sz w:val="18"/>
                <w:szCs w:val="20"/>
              </w:rPr>
            </w:pPr>
            <w:r w:rsidRPr="00154C01">
              <w:rPr>
                <w:rFonts w:hint="eastAsia"/>
                <w:sz w:val="18"/>
                <w:szCs w:val="20"/>
              </w:rPr>
              <w:t>・</w:t>
            </w:r>
            <w:r w:rsidR="000E2F49" w:rsidRPr="00154C01">
              <w:rPr>
                <w:rFonts w:hint="eastAsia"/>
                <w:sz w:val="18"/>
                <w:szCs w:val="20"/>
              </w:rPr>
              <w:t>原価計算</w:t>
            </w:r>
            <w:r w:rsidR="00E13F42" w:rsidRPr="00154C01">
              <w:rPr>
                <w:rFonts w:hint="eastAsia"/>
                <w:sz w:val="18"/>
                <w:szCs w:val="20"/>
              </w:rPr>
              <w:t>について関心を持ち、適正な会計処理を</w:t>
            </w:r>
            <w:r w:rsidR="003C5319" w:rsidRPr="00154C01">
              <w:rPr>
                <w:rFonts w:hint="eastAsia"/>
                <w:sz w:val="18"/>
                <w:szCs w:val="20"/>
              </w:rPr>
              <w:t>行うことをめざして主体的に取り組</w:t>
            </w:r>
            <w:r w:rsidR="00C315DB" w:rsidRPr="00154C01">
              <w:rPr>
                <w:rFonts w:hint="eastAsia"/>
                <w:sz w:val="18"/>
                <w:szCs w:val="20"/>
              </w:rPr>
              <w:t>む態度をもち</w:t>
            </w:r>
            <w:r w:rsidR="003C5319" w:rsidRPr="00154C01">
              <w:rPr>
                <w:rFonts w:hint="eastAsia"/>
                <w:sz w:val="18"/>
                <w:szCs w:val="20"/>
              </w:rPr>
              <w:t>、会計処理を行う実践的な態度を身につけている。</w:t>
            </w:r>
          </w:p>
        </w:tc>
      </w:tr>
    </w:tbl>
    <w:p w14:paraId="6819E3C3" w14:textId="77777777" w:rsidR="00AE1C90" w:rsidRPr="00154C01" w:rsidRDefault="00AE1C90"/>
    <w:p w14:paraId="44439957" w14:textId="77777777" w:rsidR="001A3CC6" w:rsidRPr="00154C01" w:rsidRDefault="001A3CC6">
      <w:pPr>
        <w:widowControl/>
        <w:jc w:val="left"/>
      </w:pPr>
      <w:r w:rsidRPr="00154C01">
        <w:br w:type="page"/>
      </w:r>
    </w:p>
    <w:p w14:paraId="705E6EDA" w14:textId="77777777" w:rsidR="00727AE3" w:rsidRPr="00154C01" w:rsidRDefault="00FD1CA2" w:rsidP="00727AE3">
      <w:pPr>
        <w:jc w:val="center"/>
      </w:pPr>
      <w:r w:rsidRPr="00154C01">
        <w:rPr>
          <w:rFonts w:ascii="ＭＳ ゴシック" w:eastAsia="ＭＳ ゴシック" w:hAnsi="ＭＳ ゴシック" w:hint="eastAsia"/>
          <w:b/>
          <w:sz w:val="24"/>
        </w:rPr>
        <w:lastRenderedPageBreak/>
        <w:t>各学期の学習指導計画</w:t>
      </w:r>
    </w:p>
    <w:p w14:paraId="71CF8FA3" w14:textId="77777777" w:rsidR="00FD1CA2" w:rsidRPr="00154C01" w:rsidRDefault="00FD1CA2" w:rsidP="00727AE3"/>
    <w:tbl>
      <w:tblPr>
        <w:tblStyle w:val="a7"/>
        <w:tblW w:w="0" w:type="auto"/>
        <w:tblLook w:val="04A0" w:firstRow="1" w:lastRow="0" w:firstColumn="1" w:lastColumn="0" w:noHBand="0" w:noVBand="1"/>
      </w:tblPr>
      <w:tblGrid>
        <w:gridCol w:w="2405"/>
        <w:gridCol w:w="425"/>
        <w:gridCol w:w="567"/>
        <w:gridCol w:w="2977"/>
        <w:gridCol w:w="3820"/>
      </w:tblGrid>
      <w:tr w:rsidR="00154C01" w:rsidRPr="00154C01" w14:paraId="0CD39137" w14:textId="77777777" w:rsidTr="008C2C32">
        <w:trPr>
          <w:tblHeader/>
        </w:trPr>
        <w:tc>
          <w:tcPr>
            <w:tcW w:w="2405" w:type="dxa"/>
            <w:shd w:val="clear" w:color="auto" w:fill="D9D9D9" w:themeFill="background1" w:themeFillShade="D9"/>
          </w:tcPr>
          <w:p w14:paraId="42C65687" w14:textId="77777777" w:rsidR="00EE22C7" w:rsidRPr="00154C01" w:rsidRDefault="00EE22C7" w:rsidP="00870B44">
            <w:pPr>
              <w:snapToGrid w:val="0"/>
              <w:jc w:val="center"/>
              <w:rPr>
                <w:rFonts w:asciiTheme="majorEastAsia" w:eastAsiaTheme="majorEastAsia" w:hAnsiTheme="majorEastAsia"/>
                <w:b/>
                <w:sz w:val="18"/>
              </w:rPr>
            </w:pPr>
            <w:r w:rsidRPr="00154C01">
              <w:rPr>
                <w:rFonts w:asciiTheme="majorEastAsia" w:eastAsiaTheme="majorEastAsia" w:hAnsiTheme="majorEastAsia" w:hint="eastAsia"/>
                <w:b/>
                <w:sz w:val="18"/>
              </w:rPr>
              <w:t>項目・単元</w:t>
            </w:r>
          </w:p>
        </w:tc>
        <w:tc>
          <w:tcPr>
            <w:tcW w:w="425" w:type="dxa"/>
            <w:shd w:val="clear" w:color="auto" w:fill="D9D9D9" w:themeFill="background1" w:themeFillShade="D9"/>
          </w:tcPr>
          <w:p w14:paraId="4DF24BB0" w14:textId="77777777" w:rsidR="00EE22C7" w:rsidRPr="00154C01" w:rsidRDefault="00EE22C7" w:rsidP="0029415C">
            <w:pPr>
              <w:snapToGrid w:val="0"/>
              <w:jc w:val="center"/>
              <w:rPr>
                <w:rFonts w:asciiTheme="majorEastAsia" w:eastAsiaTheme="majorEastAsia" w:hAnsiTheme="majorEastAsia"/>
                <w:b/>
                <w:sz w:val="18"/>
              </w:rPr>
            </w:pPr>
            <w:r w:rsidRPr="00154C01">
              <w:rPr>
                <w:rFonts w:asciiTheme="majorEastAsia" w:eastAsiaTheme="majorEastAsia" w:hAnsiTheme="majorEastAsia" w:hint="eastAsia"/>
                <w:b/>
                <w:sz w:val="18"/>
              </w:rPr>
              <w:t>月</w:t>
            </w:r>
          </w:p>
        </w:tc>
        <w:tc>
          <w:tcPr>
            <w:tcW w:w="567" w:type="dxa"/>
            <w:shd w:val="clear" w:color="auto" w:fill="D9D9D9" w:themeFill="background1" w:themeFillShade="D9"/>
          </w:tcPr>
          <w:p w14:paraId="634E8630" w14:textId="77777777" w:rsidR="00870B44" w:rsidRPr="00154C01" w:rsidRDefault="00EE22C7" w:rsidP="0029415C">
            <w:pPr>
              <w:snapToGrid w:val="0"/>
              <w:jc w:val="center"/>
              <w:rPr>
                <w:rFonts w:asciiTheme="majorEastAsia" w:eastAsiaTheme="majorEastAsia" w:hAnsiTheme="majorEastAsia"/>
                <w:b/>
                <w:sz w:val="16"/>
              </w:rPr>
            </w:pPr>
            <w:r w:rsidRPr="00154C01">
              <w:rPr>
                <w:rFonts w:asciiTheme="majorEastAsia" w:eastAsiaTheme="majorEastAsia" w:hAnsiTheme="majorEastAsia" w:hint="eastAsia"/>
                <w:b/>
                <w:sz w:val="16"/>
              </w:rPr>
              <w:t>配当</w:t>
            </w:r>
          </w:p>
          <w:p w14:paraId="567EC4D0" w14:textId="77777777" w:rsidR="00EE22C7" w:rsidRPr="00154C01" w:rsidRDefault="00EE22C7" w:rsidP="0029415C">
            <w:pPr>
              <w:snapToGrid w:val="0"/>
              <w:jc w:val="center"/>
              <w:rPr>
                <w:rFonts w:asciiTheme="majorEastAsia" w:eastAsiaTheme="majorEastAsia" w:hAnsiTheme="majorEastAsia"/>
                <w:b/>
                <w:sz w:val="16"/>
              </w:rPr>
            </w:pPr>
            <w:r w:rsidRPr="00154C01">
              <w:rPr>
                <w:rFonts w:asciiTheme="majorEastAsia" w:eastAsiaTheme="majorEastAsia" w:hAnsiTheme="majorEastAsia" w:hint="eastAsia"/>
                <w:b/>
                <w:sz w:val="16"/>
              </w:rPr>
              <w:t>時数</w:t>
            </w:r>
          </w:p>
        </w:tc>
        <w:tc>
          <w:tcPr>
            <w:tcW w:w="2977" w:type="dxa"/>
            <w:shd w:val="clear" w:color="auto" w:fill="D9D9D9" w:themeFill="background1" w:themeFillShade="D9"/>
          </w:tcPr>
          <w:p w14:paraId="5851568C" w14:textId="77777777" w:rsidR="00EE22C7" w:rsidRPr="00154C01" w:rsidRDefault="00EE22C7" w:rsidP="00870B44">
            <w:pPr>
              <w:snapToGrid w:val="0"/>
              <w:jc w:val="center"/>
              <w:rPr>
                <w:rFonts w:asciiTheme="majorEastAsia" w:eastAsiaTheme="majorEastAsia" w:hAnsiTheme="majorEastAsia"/>
                <w:b/>
                <w:sz w:val="18"/>
              </w:rPr>
            </w:pPr>
            <w:r w:rsidRPr="00154C01">
              <w:rPr>
                <w:rFonts w:asciiTheme="majorEastAsia" w:eastAsiaTheme="majorEastAsia" w:hAnsiTheme="majorEastAsia" w:hint="eastAsia"/>
                <w:b/>
                <w:sz w:val="18"/>
              </w:rPr>
              <w:t>学習内容</w:t>
            </w:r>
          </w:p>
        </w:tc>
        <w:tc>
          <w:tcPr>
            <w:tcW w:w="3820" w:type="dxa"/>
            <w:shd w:val="clear" w:color="auto" w:fill="D9D9D9" w:themeFill="background1" w:themeFillShade="D9"/>
          </w:tcPr>
          <w:p w14:paraId="437223C8" w14:textId="77777777" w:rsidR="00EE22C7" w:rsidRPr="00154C01" w:rsidRDefault="00EE22C7" w:rsidP="00870B44">
            <w:pPr>
              <w:snapToGrid w:val="0"/>
              <w:jc w:val="center"/>
              <w:rPr>
                <w:rFonts w:asciiTheme="majorEastAsia" w:eastAsiaTheme="majorEastAsia" w:hAnsiTheme="majorEastAsia"/>
                <w:b/>
                <w:sz w:val="18"/>
              </w:rPr>
            </w:pPr>
            <w:r w:rsidRPr="00154C01">
              <w:rPr>
                <w:rFonts w:asciiTheme="majorEastAsia" w:eastAsiaTheme="majorEastAsia" w:hAnsiTheme="majorEastAsia" w:hint="eastAsia"/>
                <w:b/>
                <w:sz w:val="18"/>
              </w:rPr>
              <w:t>学習のねらい</w:t>
            </w:r>
          </w:p>
        </w:tc>
      </w:tr>
      <w:tr w:rsidR="00154C01" w:rsidRPr="00154C01" w14:paraId="311031BB" w14:textId="77777777" w:rsidTr="008C2C32">
        <w:tc>
          <w:tcPr>
            <w:tcW w:w="2405" w:type="dxa"/>
          </w:tcPr>
          <w:p w14:paraId="7C5E7BE6"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t>第１編　原価計算の基礎</w:t>
            </w:r>
          </w:p>
          <w:p w14:paraId="4FC426AE" w14:textId="77777777" w:rsidR="000E2F49" w:rsidRPr="00154C01" w:rsidRDefault="000E2F49" w:rsidP="000E2F49">
            <w:pPr>
              <w:snapToGrid w:val="0"/>
              <w:rPr>
                <w:sz w:val="18"/>
                <w:szCs w:val="18"/>
              </w:rPr>
            </w:pPr>
            <w:r w:rsidRPr="00154C01">
              <w:rPr>
                <w:sz w:val="18"/>
                <w:szCs w:val="18"/>
              </w:rPr>
              <w:t>第１章　原価と原価計算</w:t>
            </w:r>
          </w:p>
          <w:p w14:paraId="330CD26E" w14:textId="77777777" w:rsidR="000E2F49" w:rsidRPr="00154C01" w:rsidRDefault="000E2F49" w:rsidP="000E2F49">
            <w:pPr>
              <w:snapToGrid w:val="0"/>
              <w:rPr>
                <w:sz w:val="18"/>
                <w:szCs w:val="18"/>
              </w:rPr>
            </w:pPr>
          </w:p>
          <w:p w14:paraId="0383DF55" w14:textId="11C98E22" w:rsidR="00EE22C7" w:rsidRPr="00154C01" w:rsidRDefault="00EE22C7" w:rsidP="000E2F49">
            <w:pPr>
              <w:snapToGrid w:val="0"/>
              <w:rPr>
                <w:sz w:val="18"/>
              </w:rPr>
            </w:pPr>
          </w:p>
        </w:tc>
        <w:tc>
          <w:tcPr>
            <w:tcW w:w="425" w:type="dxa"/>
          </w:tcPr>
          <w:p w14:paraId="751B67F6" w14:textId="77777777" w:rsidR="00722845" w:rsidRPr="00154C01" w:rsidRDefault="00722845" w:rsidP="0029415C">
            <w:pPr>
              <w:jc w:val="center"/>
              <w:rPr>
                <w:sz w:val="18"/>
              </w:rPr>
            </w:pPr>
          </w:p>
          <w:p w14:paraId="3343C4A8" w14:textId="77777777" w:rsidR="00EE22C7" w:rsidRPr="00154C01" w:rsidRDefault="00AC421F" w:rsidP="0029415C">
            <w:pPr>
              <w:jc w:val="center"/>
              <w:rPr>
                <w:sz w:val="18"/>
              </w:rPr>
            </w:pPr>
            <w:r w:rsidRPr="00154C01">
              <w:rPr>
                <w:rFonts w:hint="eastAsia"/>
                <w:sz w:val="18"/>
              </w:rPr>
              <w:t>4</w:t>
            </w:r>
          </w:p>
          <w:p w14:paraId="37704F64" w14:textId="2A5252EB" w:rsidR="00AC421F" w:rsidRPr="00154C01" w:rsidRDefault="00AC421F" w:rsidP="0029415C">
            <w:pPr>
              <w:jc w:val="center"/>
              <w:rPr>
                <w:sz w:val="18"/>
              </w:rPr>
            </w:pPr>
          </w:p>
        </w:tc>
        <w:tc>
          <w:tcPr>
            <w:tcW w:w="567" w:type="dxa"/>
          </w:tcPr>
          <w:p w14:paraId="6AA26F17" w14:textId="77777777" w:rsidR="00CF1CB3" w:rsidRPr="00154C01" w:rsidRDefault="00CF1CB3" w:rsidP="0029415C">
            <w:pPr>
              <w:jc w:val="center"/>
              <w:rPr>
                <w:sz w:val="18"/>
              </w:rPr>
            </w:pPr>
          </w:p>
          <w:p w14:paraId="748CB54C" w14:textId="0DDCEF4B" w:rsidR="00EE22C7" w:rsidRPr="00154C01" w:rsidRDefault="008737DB" w:rsidP="0029415C">
            <w:pPr>
              <w:jc w:val="center"/>
              <w:rPr>
                <w:sz w:val="18"/>
              </w:rPr>
            </w:pPr>
            <w:r>
              <w:rPr>
                <w:rFonts w:hint="eastAsia"/>
                <w:sz w:val="18"/>
              </w:rPr>
              <w:t>1</w:t>
            </w:r>
          </w:p>
        </w:tc>
        <w:tc>
          <w:tcPr>
            <w:tcW w:w="2977" w:type="dxa"/>
          </w:tcPr>
          <w:p w14:paraId="1B8D6416" w14:textId="77777777" w:rsidR="00E54A50" w:rsidRPr="00154C01" w:rsidRDefault="00E54A50" w:rsidP="00E54A50">
            <w:pPr>
              <w:rPr>
                <w:sz w:val="18"/>
              </w:rPr>
            </w:pPr>
            <w:r w:rsidRPr="00154C01">
              <w:rPr>
                <w:sz w:val="18"/>
              </w:rPr>
              <w:t>1 商業簿記と工業簿記</w:t>
            </w:r>
          </w:p>
          <w:p w14:paraId="1A4559C4" w14:textId="77777777" w:rsidR="00E54A50" w:rsidRPr="00154C01" w:rsidRDefault="00E54A50" w:rsidP="00E54A50">
            <w:pPr>
              <w:rPr>
                <w:sz w:val="18"/>
              </w:rPr>
            </w:pPr>
            <w:r w:rsidRPr="00154C01">
              <w:rPr>
                <w:sz w:val="18"/>
              </w:rPr>
              <w:t>2 工業簿記と原価計算</w:t>
            </w:r>
          </w:p>
          <w:p w14:paraId="71916966" w14:textId="77777777" w:rsidR="00E54A50" w:rsidRPr="00154C01" w:rsidRDefault="00E54A50" w:rsidP="00E54A50">
            <w:pPr>
              <w:rPr>
                <w:sz w:val="18"/>
              </w:rPr>
            </w:pPr>
            <w:r w:rsidRPr="00154C01">
              <w:rPr>
                <w:sz w:val="18"/>
              </w:rPr>
              <w:t>3 サービス業における原価計算の活用方法</w:t>
            </w:r>
          </w:p>
          <w:p w14:paraId="72856CE8" w14:textId="77777777" w:rsidR="00E54A50" w:rsidRPr="00154C01" w:rsidRDefault="00E54A50" w:rsidP="00E54A50">
            <w:pPr>
              <w:rPr>
                <w:sz w:val="18"/>
              </w:rPr>
            </w:pPr>
            <w:r w:rsidRPr="00154C01">
              <w:rPr>
                <w:sz w:val="18"/>
              </w:rPr>
              <w:t>4 製品別の利益計算</w:t>
            </w:r>
          </w:p>
          <w:p w14:paraId="5F9377E5" w14:textId="03AFEE0E" w:rsidR="00C42E48" w:rsidRPr="00154C01" w:rsidRDefault="00E54A50" w:rsidP="00E54A50">
            <w:pPr>
              <w:rPr>
                <w:sz w:val="18"/>
              </w:rPr>
            </w:pPr>
            <w:r w:rsidRPr="00154C01">
              <w:rPr>
                <w:sz w:val="18"/>
              </w:rPr>
              <w:t>5 原価とは</w:t>
            </w:r>
          </w:p>
        </w:tc>
        <w:tc>
          <w:tcPr>
            <w:tcW w:w="3820" w:type="dxa"/>
          </w:tcPr>
          <w:p w14:paraId="76B47207" w14:textId="59E5332B" w:rsidR="00AA43B9" w:rsidRPr="00154C01" w:rsidRDefault="00DA6507" w:rsidP="00AA43B9">
            <w:pPr>
              <w:rPr>
                <w:sz w:val="18"/>
              </w:rPr>
            </w:pPr>
            <w:r w:rsidRPr="00154C01">
              <w:rPr>
                <w:rFonts w:hint="eastAsia"/>
                <w:sz w:val="18"/>
              </w:rPr>
              <w:t>・</w:t>
            </w:r>
            <w:r w:rsidR="00AA43B9" w:rsidRPr="00154C01">
              <w:rPr>
                <w:rFonts w:hint="eastAsia"/>
                <w:sz w:val="18"/>
              </w:rPr>
              <w:t>製造原価と総原価の違い及び発生の形態，製品との関連，操業度との関連による原価要素の分類について</w:t>
            </w:r>
            <w:r w:rsidRPr="00154C01">
              <w:rPr>
                <w:rFonts w:hint="eastAsia"/>
                <w:sz w:val="18"/>
              </w:rPr>
              <w:t>学習する</w:t>
            </w:r>
            <w:r w:rsidR="00AA43B9" w:rsidRPr="00154C01">
              <w:rPr>
                <w:rFonts w:hint="eastAsia"/>
                <w:sz w:val="18"/>
              </w:rPr>
              <w:t>。</w:t>
            </w:r>
            <w:r w:rsidR="00AD13D5" w:rsidRPr="00154C01">
              <w:rPr>
                <w:rFonts w:hint="eastAsia"/>
                <w:sz w:val="18"/>
              </w:rPr>
              <w:t>さらに，サービス業における原価情報の活用の特徴について，具体的な事例を用いて学習する。</w:t>
            </w:r>
          </w:p>
          <w:p w14:paraId="376B7910" w14:textId="29D31B5D" w:rsidR="008C2C32" w:rsidRPr="00154C01" w:rsidRDefault="008C2C32" w:rsidP="00AA43B9">
            <w:pPr>
              <w:rPr>
                <w:sz w:val="18"/>
              </w:rPr>
            </w:pPr>
          </w:p>
        </w:tc>
      </w:tr>
      <w:tr w:rsidR="00154C01" w:rsidRPr="00154C01" w14:paraId="305167F5" w14:textId="77777777" w:rsidTr="008C2C32">
        <w:tc>
          <w:tcPr>
            <w:tcW w:w="2405" w:type="dxa"/>
          </w:tcPr>
          <w:p w14:paraId="61E37B99" w14:textId="77777777" w:rsidR="000E2F49" w:rsidRPr="00154C01" w:rsidRDefault="000E2F49" w:rsidP="000E2F49">
            <w:pPr>
              <w:snapToGrid w:val="0"/>
              <w:rPr>
                <w:sz w:val="18"/>
                <w:szCs w:val="18"/>
              </w:rPr>
            </w:pPr>
            <w:r w:rsidRPr="00154C01">
              <w:rPr>
                <w:sz w:val="18"/>
                <w:szCs w:val="18"/>
              </w:rPr>
              <w:t>第２章　原価計算のあらまし</w:t>
            </w:r>
          </w:p>
          <w:p w14:paraId="6F0987BA" w14:textId="77777777" w:rsidR="000E2F49" w:rsidRPr="00154C01" w:rsidRDefault="000E2F49" w:rsidP="000E2F49">
            <w:pPr>
              <w:snapToGrid w:val="0"/>
              <w:rPr>
                <w:sz w:val="18"/>
                <w:szCs w:val="18"/>
              </w:rPr>
            </w:pPr>
          </w:p>
          <w:p w14:paraId="5550A162" w14:textId="41403045" w:rsidR="00EE22C7" w:rsidRPr="00154C01" w:rsidRDefault="00EE22C7" w:rsidP="000E2F49">
            <w:pPr>
              <w:snapToGrid w:val="0"/>
              <w:rPr>
                <w:sz w:val="18"/>
              </w:rPr>
            </w:pPr>
          </w:p>
        </w:tc>
        <w:tc>
          <w:tcPr>
            <w:tcW w:w="425" w:type="dxa"/>
          </w:tcPr>
          <w:p w14:paraId="2172072F" w14:textId="77777777" w:rsidR="00EE22C7" w:rsidRPr="00154C01" w:rsidRDefault="00EE22C7" w:rsidP="0029415C">
            <w:pPr>
              <w:jc w:val="center"/>
              <w:rPr>
                <w:sz w:val="18"/>
              </w:rPr>
            </w:pPr>
          </w:p>
          <w:p w14:paraId="7EB880FA" w14:textId="77777777" w:rsidR="00AC421F" w:rsidRPr="00154C01" w:rsidRDefault="00AC421F" w:rsidP="0029415C">
            <w:pPr>
              <w:jc w:val="center"/>
              <w:rPr>
                <w:sz w:val="18"/>
              </w:rPr>
            </w:pPr>
            <w:r w:rsidRPr="00154C01">
              <w:rPr>
                <w:rFonts w:hint="eastAsia"/>
                <w:sz w:val="18"/>
              </w:rPr>
              <w:t>4</w:t>
            </w:r>
          </w:p>
          <w:p w14:paraId="30CB1A06" w14:textId="77777777" w:rsidR="00AC421F" w:rsidRPr="00154C01" w:rsidRDefault="00AC421F" w:rsidP="0029415C">
            <w:pPr>
              <w:jc w:val="center"/>
              <w:rPr>
                <w:sz w:val="18"/>
              </w:rPr>
            </w:pPr>
          </w:p>
          <w:p w14:paraId="737D43E7" w14:textId="77777777" w:rsidR="00AC421F" w:rsidRPr="00154C01" w:rsidRDefault="00AC421F" w:rsidP="0029415C">
            <w:pPr>
              <w:jc w:val="center"/>
              <w:rPr>
                <w:sz w:val="18"/>
              </w:rPr>
            </w:pPr>
            <w:r w:rsidRPr="00154C01">
              <w:rPr>
                <w:rFonts w:hint="eastAsia"/>
                <w:sz w:val="18"/>
              </w:rPr>
              <w:t>5</w:t>
            </w:r>
          </w:p>
          <w:p w14:paraId="114C0D43" w14:textId="113D3093" w:rsidR="00AC421F" w:rsidRPr="00154C01" w:rsidRDefault="00AC421F" w:rsidP="0029415C">
            <w:pPr>
              <w:jc w:val="center"/>
              <w:rPr>
                <w:sz w:val="18"/>
              </w:rPr>
            </w:pPr>
          </w:p>
        </w:tc>
        <w:tc>
          <w:tcPr>
            <w:tcW w:w="567" w:type="dxa"/>
          </w:tcPr>
          <w:p w14:paraId="12227DB9" w14:textId="77777777" w:rsidR="00EE22C7" w:rsidRPr="00154C01" w:rsidRDefault="00EE22C7" w:rsidP="0029415C">
            <w:pPr>
              <w:jc w:val="center"/>
              <w:rPr>
                <w:sz w:val="18"/>
              </w:rPr>
            </w:pPr>
          </w:p>
          <w:p w14:paraId="6F132E0E" w14:textId="77777777" w:rsidR="00AC421F" w:rsidRPr="00154C01" w:rsidRDefault="00AC421F" w:rsidP="0029415C">
            <w:pPr>
              <w:jc w:val="center"/>
              <w:rPr>
                <w:sz w:val="18"/>
              </w:rPr>
            </w:pPr>
          </w:p>
          <w:p w14:paraId="2DA582F5" w14:textId="103C9BFD" w:rsidR="00AC421F" w:rsidRPr="00154C01" w:rsidRDefault="007329AA" w:rsidP="0029415C">
            <w:pPr>
              <w:jc w:val="center"/>
              <w:rPr>
                <w:sz w:val="18"/>
              </w:rPr>
            </w:pPr>
            <w:r w:rsidRPr="00154C01">
              <w:rPr>
                <w:rFonts w:hint="eastAsia"/>
                <w:sz w:val="18"/>
              </w:rPr>
              <w:t>3</w:t>
            </w:r>
          </w:p>
        </w:tc>
        <w:tc>
          <w:tcPr>
            <w:tcW w:w="2977" w:type="dxa"/>
          </w:tcPr>
          <w:p w14:paraId="518516AF" w14:textId="77777777" w:rsidR="00E54A50" w:rsidRPr="00154C01" w:rsidRDefault="00E54A50" w:rsidP="00E54A50">
            <w:pPr>
              <w:rPr>
                <w:sz w:val="18"/>
              </w:rPr>
            </w:pPr>
            <w:r w:rsidRPr="00154C01">
              <w:rPr>
                <w:sz w:val="18"/>
              </w:rPr>
              <w:t>1 製造原価の分類</w:t>
            </w:r>
          </w:p>
          <w:p w14:paraId="79C4250B" w14:textId="77777777" w:rsidR="00E54A50" w:rsidRPr="00154C01" w:rsidRDefault="00E54A50" w:rsidP="00E54A50">
            <w:pPr>
              <w:rPr>
                <w:sz w:val="18"/>
              </w:rPr>
            </w:pPr>
            <w:r w:rsidRPr="00154C01">
              <w:rPr>
                <w:sz w:val="18"/>
              </w:rPr>
              <w:t>2 賦課と配賦</w:t>
            </w:r>
          </w:p>
          <w:p w14:paraId="74CDFF4B" w14:textId="77777777" w:rsidR="00E54A50" w:rsidRPr="00154C01" w:rsidRDefault="00E54A50" w:rsidP="00E54A50">
            <w:pPr>
              <w:rPr>
                <w:sz w:val="18"/>
              </w:rPr>
            </w:pPr>
            <w:r w:rsidRPr="00154C01">
              <w:rPr>
                <w:sz w:val="18"/>
              </w:rPr>
              <w:t>3 原価計算の目的</w:t>
            </w:r>
          </w:p>
          <w:p w14:paraId="1DC7DA75" w14:textId="77777777" w:rsidR="00E54A50" w:rsidRPr="00154C01" w:rsidRDefault="00E54A50" w:rsidP="00E54A50">
            <w:pPr>
              <w:rPr>
                <w:sz w:val="18"/>
              </w:rPr>
            </w:pPr>
            <w:r w:rsidRPr="00154C01">
              <w:rPr>
                <w:sz w:val="18"/>
              </w:rPr>
              <w:t>4 原価計算の流れ</w:t>
            </w:r>
          </w:p>
          <w:p w14:paraId="171477DF" w14:textId="77777777" w:rsidR="00E54A50" w:rsidRPr="00154C01" w:rsidRDefault="00E54A50" w:rsidP="00E54A50">
            <w:pPr>
              <w:rPr>
                <w:sz w:val="18"/>
              </w:rPr>
            </w:pPr>
            <w:r w:rsidRPr="00154C01">
              <w:rPr>
                <w:sz w:val="18"/>
              </w:rPr>
              <w:t>5 原価計算期間</w:t>
            </w:r>
          </w:p>
          <w:p w14:paraId="074776CA" w14:textId="77777777" w:rsidR="00E54A50" w:rsidRPr="00154C01" w:rsidRDefault="00E54A50" w:rsidP="00E54A50">
            <w:pPr>
              <w:rPr>
                <w:sz w:val="18"/>
              </w:rPr>
            </w:pPr>
            <w:r w:rsidRPr="00154C01">
              <w:rPr>
                <w:sz w:val="18"/>
              </w:rPr>
              <w:t>6 個別原価計算と総合原価計算</w:t>
            </w:r>
          </w:p>
          <w:p w14:paraId="5BA4CF84" w14:textId="77777777" w:rsidR="00E54A50" w:rsidRPr="00154C01" w:rsidRDefault="00E54A50" w:rsidP="00E54A50">
            <w:pPr>
              <w:rPr>
                <w:sz w:val="18"/>
              </w:rPr>
            </w:pPr>
            <w:r w:rsidRPr="00154C01">
              <w:rPr>
                <w:sz w:val="18"/>
              </w:rPr>
              <w:t>7 実際原価計算と標準原価計算</w:t>
            </w:r>
          </w:p>
          <w:p w14:paraId="3B3C0BAE" w14:textId="5CB9D444" w:rsidR="00E615CC" w:rsidRPr="00154C01" w:rsidRDefault="00E54A50" w:rsidP="00E54A50">
            <w:pPr>
              <w:rPr>
                <w:sz w:val="18"/>
              </w:rPr>
            </w:pPr>
            <w:r w:rsidRPr="00154C01">
              <w:rPr>
                <w:sz w:val="18"/>
              </w:rPr>
              <w:t>8 全部原価計算と部分原価計算</w:t>
            </w:r>
          </w:p>
        </w:tc>
        <w:tc>
          <w:tcPr>
            <w:tcW w:w="3820" w:type="dxa"/>
          </w:tcPr>
          <w:p w14:paraId="7DA163C1" w14:textId="77777777" w:rsidR="00EA2EBF" w:rsidRPr="00154C01" w:rsidRDefault="000D5D08" w:rsidP="00852520">
            <w:pPr>
              <w:rPr>
                <w:sz w:val="18"/>
              </w:rPr>
            </w:pPr>
            <w:r w:rsidRPr="00154C01">
              <w:rPr>
                <w:rFonts w:hint="eastAsia"/>
                <w:sz w:val="18"/>
              </w:rPr>
              <w:t>・原価計算の目的，手続，期間，種類について</w:t>
            </w:r>
            <w:r w:rsidR="00EA2EBF" w:rsidRPr="00154C01">
              <w:rPr>
                <w:rFonts w:hint="eastAsia"/>
                <w:sz w:val="18"/>
              </w:rPr>
              <w:t>学習する。</w:t>
            </w:r>
          </w:p>
          <w:p w14:paraId="66DFBC8D" w14:textId="10F0A422" w:rsidR="00EE22C7" w:rsidRPr="00154C01" w:rsidRDefault="00EA2EBF" w:rsidP="00852520">
            <w:pPr>
              <w:rPr>
                <w:sz w:val="18"/>
              </w:rPr>
            </w:pPr>
            <w:r w:rsidRPr="00154C01">
              <w:rPr>
                <w:rFonts w:hint="eastAsia"/>
                <w:sz w:val="18"/>
              </w:rPr>
              <w:t>・各種原価計算の意義と分類を捉える。</w:t>
            </w:r>
            <w:r w:rsidR="0034341F" w:rsidRPr="00154C01">
              <w:rPr>
                <w:sz w:val="18"/>
              </w:rPr>
              <w:t xml:space="preserve"> </w:t>
            </w:r>
          </w:p>
        </w:tc>
      </w:tr>
      <w:tr w:rsidR="00154C01" w:rsidRPr="00154C01" w14:paraId="043062CB" w14:textId="77777777" w:rsidTr="008C2C32">
        <w:tc>
          <w:tcPr>
            <w:tcW w:w="2405" w:type="dxa"/>
          </w:tcPr>
          <w:p w14:paraId="0AC42A6C" w14:textId="77777777" w:rsidR="000E2F49" w:rsidRPr="00154C01" w:rsidRDefault="000E2F49" w:rsidP="000E2F49">
            <w:pPr>
              <w:snapToGrid w:val="0"/>
              <w:rPr>
                <w:sz w:val="18"/>
                <w:szCs w:val="18"/>
              </w:rPr>
            </w:pPr>
            <w:r w:rsidRPr="00154C01">
              <w:rPr>
                <w:sz w:val="18"/>
                <w:szCs w:val="18"/>
              </w:rPr>
              <w:t>第３章　工業簿記の勘定連絡</w:t>
            </w:r>
          </w:p>
          <w:p w14:paraId="3E0DE9B6" w14:textId="56889E0F" w:rsidR="00EE22C7" w:rsidRPr="00154C01" w:rsidRDefault="00EE22C7" w:rsidP="00166ED5">
            <w:pPr>
              <w:rPr>
                <w:sz w:val="18"/>
                <w:szCs w:val="18"/>
              </w:rPr>
            </w:pPr>
          </w:p>
        </w:tc>
        <w:tc>
          <w:tcPr>
            <w:tcW w:w="425" w:type="dxa"/>
          </w:tcPr>
          <w:p w14:paraId="36CBBE70" w14:textId="5860BD24" w:rsidR="00EE22C7" w:rsidRPr="00154C01" w:rsidRDefault="007329AA" w:rsidP="0029415C">
            <w:pPr>
              <w:jc w:val="center"/>
              <w:rPr>
                <w:sz w:val="18"/>
              </w:rPr>
            </w:pPr>
            <w:r w:rsidRPr="00154C01">
              <w:rPr>
                <w:rFonts w:hint="eastAsia"/>
                <w:sz w:val="18"/>
              </w:rPr>
              <w:t>5</w:t>
            </w:r>
          </w:p>
        </w:tc>
        <w:tc>
          <w:tcPr>
            <w:tcW w:w="567" w:type="dxa"/>
          </w:tcPr>
          <w:p w14:paraId="4155A7ED" w14:textId="5829D818" w:rsidR="00EE22C7" w:rsidRPr="00154C01" w:rsidRDefault="008737DB" w:rsidP="0029415C">
            <w:pPr>
              <w:jc w:val="center"/>
              <w:rPr>
                <w:sz w:val="18"/>
              </w:rPr>
            </w:pPr>
            <w:r>
              <w:rPr>
                <w:rFonts w:hint="eastAsia"/>
                <w:sz w:val="18"/>
              </w:rPr>
              <w:t>7</w:t>
            </w:r>
          </w:p>
        </w:tc>
        <w:tc>
          <w:tcPr>
            <w:tcW w:w="2977" w:type="dxa"/>
          </w:tcPr>
          <w:p w14:paraId="2AC37F11" w14:textId="77777777" w:rsidR="00E54A50" w:rsidRPr="00154C01" w:rsidRDefault="00E54A50" w:rsidP="00E54A50">
            <w:pPr>
              <w:rPr>
                <w:sz w:val="18"/>
              </w:rPr>
            </w:pPr>
            <w:r w:rsidRPr="00154C01">
              <w:rPr>
                <w:sz w:val="18"/>
              </w:rPr>
              <w:t>1 工業簿記の勘定記入</w:t>
            </w:r>
          </w:p>
          <w:p w14:paraId="28EE6C78" w14:textId="77777777" w:rsidR="00E54A50" w:rsidRPr="00154C01" w:rsidRDefault="00E54A50" w:rsidP="00E54A50">
            <w:pPr>
              <w:rPr>
                <w:sz w:val="18"/>
              </w:rPr>
            </w:pPr>
            <w:r w:rsidRPr="00154C01">
              <w:rPr>
                <w:sz w:val="18"/>
              </w:rPr>
              <w:t>2 工業簿記特有の勘定科目</w:t>
            </w:r>
          </w:p>
          <w:p w14:paraId="5DC40166" w14:textId="77777777" w:rsidR="00E54A50" w:rsidRPr="00154C01" w:rsidRDefault="00E54A50" w:rsidP="00E54A50">
            <w:pPr>
              <w:rPr>
                <w:sz w:val="18"/>
              </w:rPr>
            </w:pPr>
            <w:r w:rsidRPr="00154C01">
              <w:rPr>
                <w:sz w:val="18"/>
              </w:rPr>
              <w:t>3 工業簿記の勘定連絡</w:t>
            </w:r>
          </w:p>
          <w:p w14:paraId="356A7AF6" w14:textId="43767CAC" w:rsidR="00A2338A" w:rsidRPr="00154C01" w:rsidRDefault="00E54A50" w:rsidP="00E54A50">
            <w:pPr>
              <w:rPr>
                <w:sz w:val="18"/>
              </w:rPr>
            </w:pPr>
            <w:r w:rsidRPr="00154C01">
              <w:rPr>
                <w:sz w:val="18"/>
              </w:rPr>
              <w:t>4 工業簿記の勘定連絡のまとめ</w:t>
            </w:r>
          </w:p>
        </w:tc>
        <w:tc>
          <w:tcPr>
            <w:tcW w:w="3820" w:type="dxa"/>
          </w:tcPr>
          <w:p w14:paraId="78237AF1" w14:textId="6BC8677D" w:rsidR="00EE22C7" w:rsidRPr="00154C01" w:rsidRDefault="0034341F" w:rsidP="005E2501">
            <w:pPr>
              <w:rPr>
                <w:sz w:val="18"/>
              </w:rPr>
            </w:pPr>
            <w:r w:rsidRPr="00154C01">
              <w:rPr>
                <w:rFonts w:hint="eastAsia"/>
                <w:sz w:val="18"/>
              </w:rPr>
              <w:t>・製造工程の特色，材料費，労務費，経費の計算から製品の完成，販売までの記帳の流れ及び製品ごとに利益を計算することの重要性について扱う。</w:t>
            </w:r>
          </w:p>
        </w:tc>
      </w:tr>
      <w:tr w:rsidR="00154C01" w:rsidRPr="00154C01" w14:paraId="3A1CC48C" w14:textId="77777777" w:rsidTr="008C2C32">
        <w:tc>
          <w:tcPr>
            <w:tcW w:w="2405" w:type="dxa"/>
          </w:tcPr>
          <w:p w14:paraId="5EBF9780"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t>第２編　原価の費目別計算</w:t>
            </w:r>
          </w:p>
          <w:p w14:paraId="7723E176" w14:textId="77777777" w:rsidR="000E2F49" w:rsidRPr="00154C01" w:rsidRDefault="000E2F49" w:rsidP="000E2F49">
            <w:pPr>
              <w:snapToGrid w:val="0"/>
              <w:rPr>
                <w:sz w:val="18"/>
                <w:szCs w:val="18"/>
              </w:rPr>
            </w:pPr>
            <w:r w:rsidRPr="00154C01">
              <w:rPr>
                <w:sz w:val="18"/>
                <w:szCs w:val="18"/>
              </w:rPr>
              <w:t>第４章　材料費</w:t>
            </w:r>
          </w:p>
          <w:p w14:paraId="368D7583" w14:textId="77777777" w:rsidR="000E2F49" w:rsidRPr="00154C01" w:rsidRDefault="000E2F49" w:rsidP="000E2F49">
            <w:pPr>
              <w:snapToGrid w:val="0"/>
              <w:rPr>
                <w:sz w:val="18"/>
                <w:szCs w:val="18"/>
              </w:rPr>
            </w:pPr>
          </w:p>
          <w:p w14:paraId="4F4AC74F" w14:textId="1935B332" w:rsidR="00EE22C7" w:rsidRPr="00154C01" w:rsidRDefault="00EE22C7" w:rsidP="000E2F49">
            <w:pPr>
              <w:rPr>
                <w:sz w:val="18"/>
                <w:szCs w:val="18"/>
              </w:rPr>
            </w:pPr>
          </w:p>
        </w:tc>
        <w:tc>
          <w:tcPr>
            <w:tcW w:w="425" w:type="dxa"/>
          </w:tcPr>
          <w:p w14:paraId="5890ADFC" w14:textId="77777777" w:rsidR="00EE22C7" w:rsidRPr="00154C01" w:rsidRDefault="007329AA" w:rsidP="0029415C">
            <w:pPr>
              <w:jc w:val="center"/>
              <w:rPr>
                <w:sz w:val="18"/>
              </w:rPr>
            </w:pPr>
            <w:r w:rsidRPr="00154C01">
              <w:rPr>
                <w:rFonts w:hint="eastAsia"/>
                <w:sz w:val="18"/>
              </w:rPr>
              <w:t>5</w:t>
            </w:r>
          </w:p>
          <w:p w14:paraId="6FA41D07" w14:textId="77777777" w:rsidR="007329AA" w:rsidRPr="00154C01" w:rsidRDefault="007329AA" w:rsidP="0029415C">
            <w:pPr>
              <w:jc w:val="center"/>
              <w:rPr>
                <w:sz w:val="18"/>
              </w:rPr>
            </w:pPr>
          </w:p>
          <w:p w14:paraId="02CCF912" w14:textId="4C20D442" w:rsidR="007329AA" w:rsidRPr="00154C01" w:rsidRDefault="007329AA" w:rsidP="0029415C">
            <w:pPr>
              <w:jc w:val="center"/>
              <w:rPr>
                <w:sz w:val="18"/>
              </w:rPr>
            </w:pPr>
            <w:r w:rsidRPr="00154C01">
              <w:rPr>
                <w:rFonts w:hint="eastAsia"/>
                <w:sz w:val="18"/>
              </w:rPr>
              <w:t>6</w:t>
            </w:r>
          </w:p>
        </w:tc>
        <w:tc>
          <w:tcPr>
            <w:tcW w:w="567" w:type="dxa"/>
          </w:tcPr>
          <w:p w14:paraId="0C7BD313" w14:textId="3976F9CB" w:rsidR="00EE22C7" w:rsidRPr="00154C01" w:rsidRDefault="008737DB" w:rsidP="0029415C">
            <w:pPr>
              <w:jc w:val="center"/>
              <w:rPr>
                <w:sz w:val="18"/>
              </w:rPr>
            </w:pPr>
            <w:r>
              <w:rPr>
                <w:rFonts w:hint="eastAsia"/>
                <w:sz w:val="18"/>
              </w:rPr>
              <w:t>9</w:t>
            </w:r>
          </w:p>
        </w:tc>
        <w:tc>
          <w:tcPr>
            <w:tcW w:w="2977" w:type="dxa"/>
          </w:tcPr>
          <w:p w14:paraId="5C96670C" w14:textId="77777777" w:rsidR="00E54A50" w:rsidRPr="00154C01" w:rsidRDefault="00E54A50" w:rsidP="00E54A50">
            <w:pPr>
              <w:rPr>
                <w:sz w:val="18"/>
              </w:rPr>
            </w:pPr>
            <w:r w:rsidRPr="00154C01">
              <w:rPr>
                <w:sz w:val="18"/>
              </w:rPr>
              <w:t>1 材料費とは</w:t>
            </w:r>
          </w:p>
          <w:p w14:paraId="10FC2B94" w14:textId="77777777" w:rsidR="00E54A50" w:rsidRPr="00154C01" w:rsidRDefault="00E54A50" w:rsidP="00E54A50">
            <w:pPr>
              <w:rPr>
                <w:sz w:val="18"/>
              </w:rPr>
            </w:pPr>
            <w:r w:rsidRPr="00154C01">
              <w:rPr>
                <w:sz w:val="18"/>
              </w:rPr>
              <w:t>2 材料費の分類</w:t>
            </w:r>
          </w:p>
          <w:p w14:paraId="352075AD" w14:textId="77777777" w:rsidR="00E54A50" w:rsidRPr="00154C01" w:rsidRDefault="00E54A50" w:rsidP="00E54A50">
            <w:pPr>
              <w:rPr>
                <w:sz w:val="18"/>
              </w:rPr>
            </w:pPr>
            <w:r w:rsidRPr="00154C01">
              <w:rPr>
                <w:sz w:val="18"/>
              </w:rPr>
              <w:t>3 材料の仕入れと記帳</w:t>
            </w:r>
          </w:p>
          <w:p w14:paraId="394F4E6E" w14:textId="77777777" w:rsidR="00E54A50" w:rsidRPr="00154C01" w:rsidRDefault="00E54A50" w:rsidP="00E54A50">
            <w:pPr>
              <w:rPr>
                <w:sz w:val="18"/>
              </w:rPr>
            </w:pPr>
            <w:r w:rsidRPr="00154C01">
              <w:rPr>
                <w:sz w:val="18"/>
              </w:rPr>
              <w:t>4 材料の保管</w:t>
            </w:r>
          </w:p>
          <w:p w14:paraId="3280B0F9" w14:textId="77777777" w:rsidR="00E54A50" w:rsidRPr="00154C01" w:rsidRDefault="00E54A50" w:rsidP="00E54A50">
            <w:pPr>
              <w:rPr>
                <w:sz w:val="18"/>
              </w:rPr>
            </w:pPr>
            <w:r w:rsidRPr="00154C01">
              <w:rPr>
                <w:sz w:val="18"/>
              </w:rPr>
              <w:t>5 材料の消費と記帳</w:t>
            </w:r>
          </w:p>
          <w:p w14:paraId="0E120039" w14:textId="77777777" w:rsidR="00E54A50" w:rsidRPr="00154C01" w:rsidRDefault="00E54A50" w:rsidP="00E54A50">
            <w:pPr>
              <w:rPr>
                <w:sz w:val="18"/>
              </w:rPr>
            </w:pPr>
            <w:r w:rsidRPr="00154C01">
              <w:rPr>
                <w:sz w:val="18"/>
              </w:rPr>
              <w:t>6 材料の消費高の計算</w:t>
            </w:r>
          </w:p>
          <w:p w14:paraId="6B57F3D5" w14:textId="639F5449" w:rsidR="00E615CC" w:rsidRPr="00154C01" w:rsidRDefault="00E54A50" w:rsidP="00E54A50">
            <w:pPr>
              <w:rPr>
                <w:sz w:val="18"/>
              </w:rPr>
            </w:pPr>
            <w:r w:rsidRPr="00154C01">
              <w:rPr>
                <w:sz w:val="18"/>
              </w:rPr>
              <w:t>7 予定価格法による記帳</w:t>
            </w:r>
          </w:p>
        </w:tc>
        <w:tc>
          <w:tcPr>
            <w:tcW w:w="3820" w:type="dxa"/>
          </w:tcPr>
          <w:p w14:paraId="7664A222" w14:textId="40BCFB37" w:rsidR="005E2501" w:rsidRPr="00154C01" w:rsidRDefault="005E2501" w:rsidP="005E2501">
            <w:pPr>
              <w:rPr>
                <w:sz w:val="18"/>
              </w:rPr>
            </w:pPr>
            <w:r w:rsidRPr="00154C01">
              <w:rPr>
                <w:rFonts w:hint="eastAsia"/>
                <w:sz w:val="18"/>
              </w:rPr>
              <w:t>・材料費の分類，材料の仕入，払出，消費などにおける計算方法と仕訳について扱う。なお，材料の消費単価に関しては，原価法及び予定価格法について</w:t>
            </w:r>
            <w:r w:rsidR="00025A1C" w:rsidRPr="00154C01">
              <w:rPr>
                <w:rFonts w:hint="eastAsia"/>
                <w:sz w:val="18"/>
              </w:rPr>
              <w:t>学習する</w:t>
            </w:r>
            <w:r w:rsidRPr="00154C01">
              <w:rPr>
                <w:rFonts w:hint="eastAsia"/>
                <w:sz w:val="18"/>
              </w:rPr>
              <w:t>。</w:t>
            </w:r>
          </w:p>
          <w:p w14:paraId="1E7CF056" w14:textId="3850AAB7" w:rsidR="00C93FFB" w:rsidRPr="00154C01" w:rsidRDefault="00C93FFB" w:rsidP="00EE22C7">
            <w:pPr>
              <w:rPr>
                <w:sz w:val="18"/>
              </w:rPr>
            </w:pPr>
          </w:p>
        </w:tc>
      </w:tr>
      <w:tr w:rsidR="00154C01" w:rsidRPr="00154C01" w14:paraId="2D6C2179" w14:textId="77777777" w:rsidTr="008C2C32">
        <w:tc>
          <w:tcPr>
            <w:tcW w:w="2405" w:type="dxa"/>
          </w:tcPr>
          <w:p w14:paraId="3C28532A" w14:textId="77777777" w:rsidR="000E2F49" w:rsidRPr="00154C01" w:rsidRDefault="000E2F49" w:rsidP="000E2F49">
            <w:pPr>
              <w:snapToGrid w:val="0"/>
              <w:rPr>
                <w:sz w:val="18"/>
                <w:szCs w:val="18"/>
              </w:rPr>
            </w:pPr>
            <w:r w:rsidRPr="00154C01">
              <w:rPr>
                <w:sz w:val="18"/>
                <w:szCs w:val="18"/>
              </w:rPr>
              <w:t>第５章　労務費</w:t>
            </w:r>
          </w:p>
          <w:p w14:paraId="720B4F77" w14:textId="77777777" w:rsidR="000E2F49" w:rsidRPr="00154C01" w:rsidRDefault="000E2F49" w:rsidP="000E2F49">
            <w:pPr>
              <w:snapToGrid w:val="0"/>
              <w:rPr>
                <w:sz w:val="18"/>
                <w:szCs w:val="18"/>
              </w:rPr>
            </w:pPr>
          </w:p>
          <w:p w14:paraId="7CACF643" w14:textId="4757C39A" w:rsidR="00EE22C7" w:rsidRPr="00154C01" w:rsidRDefault="00EE22C7" w:rsidP="000E2F49">
            <w:pPr>
              <w:rPr>
                <w:sz w:val="18"/>
                <w:szCs w:val="18"/>
              </w:rPr>
            </w:pPr>
          </w:p>
        </w:tc>
        <w:tc>
          <w:tcPr>
            <w:tcW w:w="425" w:type="dxa"/>
          </w:tcPr>
          <w:p w14:paraId="7743476F" w14:textId="77777777" w:rsidR="00EE22C7" w:rsidRPr="00154C01" w:rsidRDefault="00D977BD" w:rsidP="0029415C">
            <w:pPr>
              <w:jc w:val="center"/>
              <w:rPr>
                <w:sz w:val="18"/>
              </w:rPr>
            </w:pPr>
            <w:r w:rsidRPr="00154C01">
              <w:rPr>
                <w:rFonts w:hint="eastAsia"/>
                <w:sz w:val="18"/>
              </w:rPr>
              <w:t>6</w:t>
            </w:r>
          </w:p>
          <w:p w14:paraId="23FD9C7B" w14:textId="77777777" w:rsidR="00D977BD" w:rsidRPr="00154C01" w:rsidRDefault="00D977BD" w:rsidP="0029415C">
            <w:pPr>
              <w:jc w:val="center"/>
              <w:rPr>
                <w:sz w:val="18"/>
              </w:rPr>
            </w:pPr>
          </w:p>
          <w:p w14:paraId="12706C84" w14:textId="4E865793" w:rsidR="00D977BD" w:rsidRPr="00154C01" w:rsidRDefault="00D977BD" w:rsidP="0029415C">
            <w:pPr>
              <w:jc w:val="center"/>
              <w:rPr>
                <w:sz w:val="18"/>
              </w:rPr>
            </w:pPr>
            <w:r w:rsidRPr="00154C01">
              <w:rPr>
                <w:rFonts w:hint="eastAsia"/>
                <w:sz w:val="18"/>
              </w:rPr>
              <w:t>7</w:t>
            </w:r>
          </w:p>
        </w:tc>
        <w:tc>
          <w:tcPr>
            <w:tcW w:w="567" w:type="dxa"/>
          </w:tcPr>
          <w:p w14:paraId="7DFFC74F" w14:textId="3A251873" w:rsidR="00CF1CB3" w:rsidRPr="00154C01" w:rsidRDefault="00F53807" w:rsidP="0029415C">
            <w:pPr>
              <w:jc w:val="center"/>
              <w:rPr>
                <w:sz w:val="18"/>
              </w:rPr>
            </w:pPr>
            <w:r w:rsidRPr="00154C01">
              <w:rPr>
                <w:rFonts w:hint="eastAsia"/>
                <w:sz w:val="18"/>
              </w:rPr>
              <w:t>8</w:t>
            </w:r>
          </w:p>
          <w:p w14:paraId="588E2D37" w14:textId="77777777" w:rsidR="00EE22C7" w:rsidRPr="00154C01" w:rsidRDefault="00EE22C7" w:rsidP="0029415C">
            <w:pPr>
              <w:jc w:val="center"/>
              <w:rPr>
                <w:sz w:val="18"/>
              </w:rPr>
            </w:pPr>
          </w:p>
        </w:tc>
        <w:tc>
          <w:tcPr>
            <w:tcW w:w="2977" w:type="dxa"/>
          </w:tcPr>
          <w:p w14:paraId="7528A7CC" w14:textId="77777777" w:rsidR="00E54A50" w:rsidRPr="00154C01" w:rsidRDefault="00E54A50" w:rsidP="00E54A50">
            <w:pPr>
              <w:rPr>
                <w:sz w:val="18"/>
              </w:rPr>
            </w:pPr>
            <w:r w:rsidRPr="00154C01">
              <w:rPr>
                <w:sz w:val="18"/>
              </w:rPr>
              <w:t>1 労務費とは</w:t>
            </w:r>
          </w:p>
          <w:p w14:paraId="33BA305A" w14:textId="77777777" w:rsidR="00E54A50" w:rsidRPr="00154C01" w:rsidRDefault="00E54A50" w:rsidP="00E54A50">
            <w:pPr>
              <w:rPr>
                <w:sz w:val="18"/>
              </w:rPr>
            </w:pPr>
            <w:r w:rsidRPr="00154C01">
              <w:rPr>
                <w:sz w:val="18"/>
              </w:rPr>
              <w:t>2 労務費の分類</w:t>
            </w:r>
          </w:p>
          <w:p w14:paraId="08DDAE43" w14:textId="77777777" w:rsidR="00E54A50" w:rsidRPr="00154C01" w:rsidRDefault="00E54A50" w:rsidP="00E54A50">
            <w:pPr>
              <w:rPr>
                <w:sz w:val="18"/>
              </w:rPr>
            </w:pPr>
            <w:r w:rsidRPr="00154C01">
              <w:rPr>
                <w:sz w:val="18"/>
              </w:rPr>
              <w:t>3 賃金の支払高の計算と記帳</w:t>
            </w:r>
          </w:p>
          <w:p w14:paraId="3B72F158" w14:textId="77777777" w:rsidR="00E54A50" w:rsidRPr="00154C01" w:rsidRDefault="00E54A50" w:rsidP="00E54A50">
            <w:pPr>
              <w:rPr>
                <w:sz w:val="18"/>
              </w:rPr>
            </w:pPr>
            <w:r w:rsidRPr="00154C01">
              <w:rPr>
                <w:sz w:val="18"/>
              </w:rPr>
              <w:t>4 賃金の消費高の計算と記帳</w:t>
            </w:r>
          </w:p>
          <w:p w14:paraId="43A18EDE" w14:textId="77777777" w:rsidR="00E54A50" w:rsidRPr="00154C01" w:rsidRDefault="00E54A50" w:rsidP="00E54A50">
            <w:pPr>
              <w:rPr>
                <w:sz w:val="18"/>
              </w:rPr>
            </w:pPr>
            <w:r w:rsidRPr="00154C01">
              <w:rPr>
                <w:sz w:val="18"/>
              </w:rPr>
              <w:t>5 予定賃率を用いる計算</w:t>
            </w:r>
          </w:p>
          <w:p w14:paraId="27F2A295" w14:textId="77777777" w:rsidR="00E54A50" w:rsidRPr="00154C01" w:rsidRDefault="00E54A50" w:rsidP="00E54A50">
            <w:pPr>
              <w:rPr>
                <w:sz w:val="18"/>
              </w:rPr>
            </w:pPr>
            <w:r w:rsidRPr="00154C01">
              <w:rPr>
                <w:sz w:val="18"/>
              </w:rPr>
              <w:t>6 予定賃率による記帳</w:t>
            </w:r>
          </w:p>
          <w:p w14:paraId="265BEB7A" w14:textId="2253EFFE" w:rsidR="00EE22C7" w:rsidRPr="00154C01" w:rsidRDefault="00E54A50" w:rsidP="00E54A50">
            <w:pPr>
              <w:rPr>
                <w:sz w:val="18"/>
              </w:rPr>
            </w:pPr>
            <w:r w:rsidRPr="00154C01">
              <w:rPr>
                <w:sz w:val="18"/>
              </w:rPr>
              <w:t>7 賃金以外の労務費の計算と記帳</w:t>
            </w:r>
          </w:p>
        </w:tc>
        <w:tc>
          <w:tcPr>
            <w:tcW w:w="3820" w:type="dxa"/>
          </w:tcPr>
          <w:p w14:paraId="63D99669" w14:textId="12E20DFC" w:rsidR="00ED5EEE" w:rsidRPr="00154C01" w:rsidRDefault="005E2501" w:rsidP="00EE22C7">
            <w:pPr>
              <w:rPr>
                <w:sz w:val="18"/>
              </w:rPr>
            </w:pPr>
            <w:r w:rsidRPr="00154C01">
              <w:rPr>
                <w:rFonts w:hint="eastAsia"/>
                <w:sz w:val="18"/>
              </w:rPr>
              <w:t>・労務費の分類，賃金の支払，消費における計算方法と仕訳について扱う。なお，消費賃率に関しては，実際賃率及び予定賃率について</w:t>
            </w:r>
            <w:r w:rsidR="00025A1C" w:rsidRPr="00154C01">
              <w:rPr>
                <w:rFonts w:hint="eastAsia"/>
                <w:sz w:val="18"/>
              </w:rPr>
              <w:t>学習する</w:t>
            </w:r>
            <w:r w:rsidRPr="00154C01">
              <w:rPr>
                <w:rFonts w:hint="eastAsia"/>
                <w:sz w:val="18"/>
              </w:rPr>
              <w:t>。</w:t>
            </w:r>
          </w:p>
        </w:tc>
      </w:tr>
      <w:tr w:rsidR="00154C01" w:rsidRPr="00154C01" w14:paraId="33EBF50A" w14:textId="77777777" w:rsidTr="008C2C32">
        <w:tc>
          <w:tcPr>
            <w:tcW w:w="2405" w:type="dxa"/>
          </w:tcPr>
          <w:p w14:paraId="0588877C" w14:textId="77777777" w:rsidR="00EE22C7" w:rsidRPr="00154C01" w:rsidRDefault="000E2F49" w:rsidP="00EE22C7">
            <w:pPr>
              <w:rPr>
                <w:sz w:val="18"/>
                <w:szCs w:val="18"/>
              </w:rPr>
            </w:pPr>
            <w:r w:rsidRPr="00154C01">
              <w:rPr>
                <w:sz w:val="18"/>
                <w:szCs w:val="18"/>
              </w:rPr>
              <w:t>第６章　経費</w:t>
            </w:r>
          </w:p>
          <w:p w14:paraId="7778486F" w14:textId="77777777" w:rsidR="00F53807" w:rsidRPr="00154C01" w:rsidRDefault="00F53807" w:rsidP="00EE22C7">
            <w:pPr>
              <w:rPr>
                <w:sz w:val="18"/>
                <w:szCs w:val="18"/>
              </w:rPr>
            </w:pPr>
          </w:p>
          <w:p w14:paraId="284CE4F1" w14:textId="61C2565E" w:rsidR="00F53807" w:rsidRPr="00154C01" w:rsidRDefault="00F53807" w:rsidP="00EE22C7">
            <w:pPr>
              <w:rPr>
                <w:sz w:val="18"/>
                <w:szCs w:val="18"/>
              </w:rPr>
            </w:pPr>
          </w:p>
        </w:tc>
        <w:tc>
          <w:tcPr>
            <w:tcW w:w="425" w:type="dxa"/>
          </w:tcPr>
          <w:p w14:paraId="28F7BE0E" w14:textId="5D67E1E5" w:rsidR="00EE22C7" w:rsidRPr="00154C01" w:rsidRDefault="00D977BD" w:rsidP="0029415C">
            <w:pPr>
              <w:jc w:val="center"/>
              <w:rPr>
                <w:sz w:val="18"/>
              </w:rPr>
            </w:pPr>
            <w:r w:rsidRPr="00154C01">
              <w:rPr>
                <w:rFonts w:hint="eastAsia"/>
                <w:sz w:val="18"/>
              </w:rPr>
              <w:t>7</w:t>
            </w:r>
          </w:p>
        </w:tc>
        <w:tc>
          <w:tcPr>
            <w:tcW w:w="567" w:type="dxa"/>
          </w:tcPr>
          <w:p w14:paraId="4342E405" w14:textId="104BE9AD" w:rsidR="00EE22C7" w:rsidRPr="00154C01" w:rsidRDefault="008737DB" w:rsidP="0029415C">
            <w:pPr>
              <w:jc w:val="center"/>
              <w:rPr>
                <w:sz w:val="18"/>
              </w:rPr>
            </w:pPr>
            <w:r>
              <w:rPr>
                <w:rFonts w:hint="eastAsia"/>
                <w:sz w:val="18"/>
              </w:rPr>
              <w:t>3</w:t>
            </w:r>
          </w:p>
        </w:tc>
        <w:tc>
          <w:tcPr>
            <w:tcW w:w="2977" w:type="dxa"/>
          </w:tcPr>
          <w:p w14:paraId="3DBDD38A" w14:textId="77777777" w:rsidR="00E54A50" w:rsidRPr="00154C01" w:rsidRDefault="00E54A50" w:rsidP="00E54A50">
            <w:pPr>
              <w:rPr>
                <w:sz w:val="18"/>
              </w:rPr>
            </w:pPr>
            <w:r w:rsidRPr="00154C01">
              <w:rPr>
                <w:sz w:val="18"/>
              </w:rPr>
              <w:t>1 経費とは</w:t>
            </w:r>
          </w:p>
          <w:p w14:paraId="36691E0A" w14:textId="77777777" w:rsidR="00E54A50" w:rsidRPr="00154C01" w:rsidRDefault="00E54A50" w:rsidP="00E54A50">
            <w:pPr>
              <w:rPr>
                <w:sz w:val="18"/>
              </w:rPr>
            </w:pPr>
            <w:r w:rsidRPr="00154C01">
              <w:rPr>
                <w:sz w:val="18"/>
              </w:rPr>
              <w:t>2 経費の分類</w:t>
            </w:r>
          </w:p>
          <w:p w14:paraId="0F03EAFB" w14:textId="79B2355A" w:rsidR="00432F80" w:rsidRPr="00154C01" w:rsidRDefault="00E54A50" w:rsidP="00E54A50">
            <w:pPr>
              <w:rPr>
                <w:sz w:val="18"/>
              </w:rPr>
            </w:pPr>
            <w:r w:rsidRPr="00154C01">
              <w:rPr>
                <w:sz w:val="18"/>
              </w:rPr>
              <w:t>3 経費の消費高の計算と記帳</w:t>
            </w:r>
          </w:p>
        </w:tc>
        <w:tc>
          <w:tcPr>
            <w:tcW w:w="3820" w:type="dxa"/>
          </w:tcPr>
          <w:p w14:paraId="39BA1CB4" w14:textId="40C287FB" w:rsidR="00EE22C7" w:rsidRPr="00154C01" w:rsidRDefault="00025A1C" w:rsidP="00EE22C7">
            <w:pPr>
              <w:rPr>
                <w:sz w:val="18"/>
              </w:rPr>
            </w:pPr>
            <w:r w:rsidRPr="00154C01">
              <w:rPr>
                <w:rFonts w:hint="eastAsia"/>
                <w:sz w:val="18"/>
              </w:rPr>
              <w:t>・</w:t>
            </w:r>
            <w:r w:rsidR="00AD13D5" w:rsidRPr="00154C01">
              <w:rPr>
                <w:rFonts w:hint="eastAsia"/>
                <w:sz w:val="18"/>
              </w:rPr>
              <w:t>経費の分類，消費高の計算方法と仕訳について</w:t>
            </w:r>
            <w:r w:rsidRPr="00154C01">
              <w:rPr>
                <w:rFonts w:hint="eastAsia"/>
                <w:sz w:val="18"/>
              </w:rPr>
              <w:t>学習する</w:t>
            </w:r>
            <w:r w:rsidR="00AD13D5" w:rsidRPr="00154C01">
              <w:rPr>
                <w:rFonts w:hint="eastAsia"/>
                <w:sz w:val="18"/>
              </w:rPr>
              <w:t>。</w:t>
            </w:r>
          </w:p>
        </w:tc>
      </w:tr>
      <w:tr w:rsidR="00154C01" w:rsidRPr="00154C01" w14:paraId="204A6C30" w14:textId="77777777" w:rsidTr="008C2C32">
        <w:tc>
          <w:tcPr>
            <w:tcW w:w="2405" w:type="dxa"/>
          </w:tcPr>
          <w:p w14:paraId="556D6DA4"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t>第３編　原価の部門別計算と製品別計算</w:t>
            </w:r>
          </w:p>
          <w:p w14:paraId="62140298" w14:textId="77777777" w:rsidR="000E2F49" w:rsidRPr="00154C01" w:rsidRDefault="000E2F49" w:rsidP="000E2F49">
            <w:pPr>
              <w:snapToGrid w:val="0"/>
              <w:rPr>
                <w:sz w:val="18"/>
                <w:szCs w:val="18"/>
              </w:rPr>
            </w:pPr>
            <w:r w:rsidRPr="00154C01">
              <w:rPr>
                <w:sz w:val="18"/>
                <w:szCs w:val="18"/>
              </w:rPr>
              <w:t>第７章　個別原価計算</w:t>
            </w:r>
          </w:p>
          <w:p w14:paraId="34B46F24" w14:textId="77777777" w:rsidR="000E2F49" w:rsidRPr="00154C01" w:rsidRDefault="000E2F49" w:rsidP="000E2F49">
            <w:pPr>
              <w:snapToGrid w:val="0"/>
              <w:rPr>
                <w:sz w:val="18"/>
                <w:szCs w:val="18"/>
              </w:rPr>
            </w:pPr>
          </w:p>
          <w:p w14:paraId="7E245DB1" w14:textId="13BD0C16" w:rsidR="00EE22C7" w:rsidRPr="00154C01" w:rsidRDefault="00EE22C7" w:rsidP="000E2F49">
            <w:pPr>
              <w:snapToGrid w:val="0"/>
              <w:rPr>
                <w:sz w:val="18"/>
                <w:szCs w:val="18"/>
              </w:rPr>
            </w:pPr>
          </w:p>
        </w:tc>
        <w:tc>
          <w:tcPr>
            <w:tcW w:w="425" w:type="dxa"/>
          </w:tcPr>
          <w:p w14:paraId="542B4011" w14:textId="4FB8B321" w:rsidR="00EE22C7" w:rsidRPr="00154C01" w:rsidRDefault="00D977BD" w:rsidP="0029415C">
            <w:pPr>
              <w:jc w:val="center"/>
              <w:rPr>
                <w:sz w:val="18"/>
              </w:rPr>
            </w:pPr>
            <w:r w:rsidRPr="00154C01">
              <w:rPr>
                <w:rFonts w:hint="eastAsia"/>
                <w:sz w:val="18"/>
              </w:rPr>
              <w:lastRenderedPageBreak/>
              <w:t>9</w:t>
            </w:r>
          </w:p>
        </w:tc>
        <w:tc>
          <w:tcPr>
            <w:tcW w:w="567" w:type="dxa"/>
          </w:tcPr>
          <w:p w14:paraId="1A45B441" w14:textId="550CFBB1" w:rsidR="00EE22C7" w:rsidRPr="00154C01" w:rsidRDefault="008737DB" w:rsidP="0029415C">
            <w:pPr>
              <w:jc w:val="center"/>
              <w:rPr>
                <w:sz w:val="18"/>
              </w:rPr>
            </w:pPr>
            <w:r>
              <w:rPr>
                <w:rFonts w:hint="eastAsia"/>
                <w:sz w:val="18"/>
              </w:rPr>
              <w:t>11</w:t>
            </w:r>
          </w:p>
        </w:tc>
        <w:tc>
          <w:tcPr>
            <w:tcW w:w="2977" w:type="dxa"/>
          </w:tcPr>
          <w:p w14:paraId="39CD83C0" w14:textId="77777777" w:rsidR="00E54A50" w:rsidRPr="00154C01" w:rsidRDefault="00E54A50" w:rsidP="00E54A50">
            <w:pPr>
              <w:rPr>
                <w:sz w:val="18"/>
              </w:rPr>
            </w:pPr>
            <w:r w:rsidRPr="00154C01">
              <w:rPr>
                <w:sz w:val="18"/>
              </w:rPr>
              <w:t>1 個別原価計算</w:t>
            </w:r>
          </w:p>
          <w:p w14:paraId="1C441E17" w14:textId="77777777" w:rsidR="00E54A50" w:rsidRPr="00154C01" w:rsidRDefault="00E54A50" w:rsidP="00E54A50">
            <w:pPr>
              <w:rPr>
                <w:sz w:val="18"/>
              </w:rPr>
            </w:pPr>
            <w:r w:rsidRPr="00154C01">
              <w:rPr>
                <w:sz w:val="18"/>
              </w:rPr>
              <w:t>2 原価計算表への記入</w:t>
            </w:r>
          </w:p>
          <w:p w14:paraId="7C431AD0" w14:textId="58EBAE5D" w:rsidR="00E54A50" w:rsidRPr="00154C01" w:rsidRDefault="00E54A50" w:rsidP="00E54A50">
            <w:pPr>
              <w:rPr>
                <w:sz w:val="18"/>
              </w:rPr>
            </w:pPr>
            <w:r w:rsidRPr="00154C01">
              <w:rPr>
                <w:sz w:val="18"/>
              </w:rPr>
              <w:t>3 原価元帳と</w:t>
            </w:r>
            <w:r w:rsidR="007769F3">
              <w:rPr>
                <w:rFonts w:hint="eastAsia"/>
                <w:sz w:val="18"/>
              </w:rPr>
              <w:t>仕掛品</w:t>
            </w:r>
            <w:r w:rsidRPr="00154C01">
              <w:rPr>
                <w:sz w:val="18"/>
              </w:rPr>
              <w:t>勘定</w:t>
            </w:r>
          </w:p>
          <w:p w14:paraId="3568A230" w14:textId="61B4C373" w:rsidR="00E54A50" w:rsidRPr="00154C01" w:rsidRDefault="00E54A50" w:rsidP="00E54A50">
            <w:pPr>
              <w:rPr>
                <w:sz w:val="18"/>
              </w:rPr>
            </w:pPr>
            <w:r w:rsidRPr="00154C01">
              <w:rPr>
                <w:rFonts w:hint="eastAsia"/>
                <w:sz w:val="18"/>
              </w:rPr>
              <w:lastRenderedPageBreak/>
              <w:t>4</w:t>
            </w:r>
            <w:r w:rsidRPr="00154C01">
              <w:rPr>
                <w:sz w:val="18"/>
              </w:rPr>
              <w:t xml:space="preserve"> 製造間接費の配賦方法</w:t>
            </w:r>
          </w:p>
          <w:p w14:paraId="0A22D266" w14:textId="77777777" w:rsidR="00E54A50" w:rsidRPr="00154C01" w:rsidRDefault="00E54A50" w:rsidP="00E54A50">
            <w:pPr>
              <w:rPr>
                <w:sz w:val="18"/>
              </w:rPr>
            </w:pPr>
            <w:r w:rsidRPr="00154C01">
              <w:rPr>
                <w:sz w:val="18"/>
              </w:rPr>
              <w:t>5 製造間接費の予定配賦</w:t>
            </w:r>
          </w:p>
          <w:p w14:paraId="74EE470D" w14:textId="77777777" w:rsidR="00E54A50" w:rsidRPr="00154C01" w:rsidRDefault="00E54A50" w:rsidP="00E54A50">
            <w:pPr>
              <w:rPr>
                <w:sz w:val="18"/>
              </w:rPr>
            </w:pPr>
            <w:r w:rsidRPr="00154C01">
              <w:rPr>
                <w:sz w:val="18"/>
              </w:rPr>
              <w:t>6 製造間接費予算の設定方法</w:t>
            </w:r>
          </w:p>
          <w:p w14:paraId="7428C02C" w14:textId="77777777" w:rsidR="00E54A50" w:rsidRPr="00154C01" w:rsidRDefault="00E54A50" w:rsidP="00E54A50">
            <w:pPr>
              <w:rPr>
                <w:sz w:val="18"/>
              </w:rPr>
            </w:pPr>
            <w:r w:rsidRPr="00154C01">
              <w:rPr>
                <w:sz w:val="18"/>
              </w:rPr>
              <w:t>7 公式法変動予算による差異分析</w:t>
            </w:r>
          </w:p>
          <w:p w14:paraId="5A613AF7" w14:textId="77777777" w:rsidR="00E54A50" w:rsidRPr="00154C01" w:rsidRDefault="00E54A50" w:rsidP="00E54A50">
            <w:pPr>
              <w:rPr>
                <w:sz w:val="18"/>
              </w:rPr>
            </w:pPr>
            <w:r w:rsidRPr="00154C01">
              <w:rPr>
                <w:sz w:val="18"/>
              </w:rPr>
              <w:t>8 固定予算による差異分析</w:t>
            </w:r>
          </w:p>
          <w:p w14:paraId="3B2C2048" w14:textId="5F1FED9F" w:rsidR="00EE22C7" w:rsidRPr="00154C01" w:rsidRDefault="00E54A50" w:rsidP="00E54A50">
            <w:pPr>
              <w:rPr>
                <w:sz w:val="18"/>
              </w:rPr>
            </w:pPr>
            <w:r w:rsidRPr="00154C01">
              <w:rPr>
                <w:sz w:val="18"/>
              </w:rPr>
              <w:t>9 仕損品と作業くず</w:t>
            </w:r>
          </w:p>
        </w:tc>
        <w:tc>
          <w:tcPr>
            <w:tcW w:w="3820" w:type="dxa"/>
          </w:tcPr>
          <w:p w14:paraId="5AA5A8D2" w14:textId="2CEB506E" w:rsidR="00AE65E8" w:rsidRPr="00154C01" w:rsidRDefault="00025A1C" w:rsidP="00EE22C7">
            <w:pPr>
              <w:rPr>
                <w:sz w:val="18"/>
              </w:rPr>
            </w:pPr>
            <w:r w:rsidRPr="00154C01">
              <w:rPr>
                <w:rFonts w:hint="eastAsia"/>
                <w:sz w:val="18"/>
              </w:rPr>
              <w:lastRenderedPageBreak/>
              <w:t>・</w:t>
            </w:r>
            <w:r w:rsidR="007F592F" w:rsidRPr="00154C01">
              <w:rPr>
                <w:rFonts w:hint="eastAsia"/>
                <w:sz w:val="18"/>
              </w:rPr>
              <w:t>原価計算表の作成，原価計算表と仕掛品勘定との関係，製造間接費の配賦，仕損と作業くずの処理方法について扱う。また，製造間</w:t>
            </w:r>
            <w:r w:rsidR="007F592F" w:rsidRPr="00154C01">
              <w:rPr>
                <w:rFonts w:hint="eastAsia"/>
                <w:sz w:val="18"/>
              </w:rPr>
              <w:lastRenderedPageBreak/>
              <w:t>接費差異の原因別分析に関して，公式法変動予算と固定予算を採用した場合の予算差異と操業度差異について</w:t>
            </w:r>
            <w:r w:rsidRPr="00154C01">
              <w:rPr>
                <w:rFonts w:hint="eastAsia"/>
                <w:sz w:val="18"/>
              </w:rPr>
              <w:t>学習する</w:t>
            </w:r>
            <w:r w:rsidR="007F592F" w:rsidRPr="00154C01">
              <w:rPr>
                <w:rFonts w:hint="eastAsia"/>
                <w:sz w:val="18"/>
              </w:rPr>
              <w:t>。</w:t>
            </w:r>
          </w:p>
        </w:tc>
      </w:tr>
      <w:tr w:rsidR="00154C01" w:rsidRPr="00154C01" w14:paraId="3CC6A075" w14:textId="77777777" w:rsidTr="008C2C32">
        <w:tc>
          <w:tcPr>
            <w:tcW w:w="2405" w:type="dxa"/>
          </w:tcPr>
          <w:p w14:paraId="20045C0F" w14:textId="77777777" w:rsidR="000E2F49" w:rsidRPr="00154C01" w:rsidRDefault="000E2F49" w:rsidP="000E2F49">
            <w:pPr>
              <w:snapToGrid w:val="0"/>
              <w:rPr>
                <w:sz w:val="18"/>
                <w:szCs w:val="18"/>
              </w:rPr>
            </w:pPr>
            <w:r w:rsidRPr="00154C01">
              <w:rPr>
                <w:sz w:val="18"/>
                <w:szCs w:val="18"/>
              </w:rPr>
              <w:lastRenderedPageBreak/>
              <w:t>第８章　部門別個別原価計算</w:t>
            </w:r>
          </w:p>
          <w:p w14:paraId="624C5EC6" w14:textId="77777777" w:rsidR="000E2F49" w:rsidRPr="00154C01" w:rsidRDefault="000E2F49" w:rsidP="000E2F49">
            <w:pPr>
              <w:snapToGrid w:val="0"/>
              <w:rPr>
                <w:sz w:val="18"/>
                <w:szCs w:val="18"/>
              </w:rPr>
            </w:pPr>
          </w:p>
          <w:p w14:paraId="6225367E" w14:textId="56855D57" w:rsidR="00EE22C7" w:rsidRPr="00154C01" w:rsidRDefault="00EE22C7" w:rsidP="000E2F49">
            <w:pPr>
              <w:snapToGrid w:val="0"/>
              <w:rPr>
                <w:sz w:val="18"/>
                <w:szCs w:val="18"/>
              </w:rPr>
            </w:pPr>
          </w:p>
        </w:tc>
        <w:tc>
          <w:tcPr>
            <w:tcW w:w="425" w:type="dxa"/>
          </w:tcPr>
          <w:p w14:paraId="0DEF45B4" w14:textId="77777777" w:rsidR="00EE22C7" w:rsidRPr="00154C01" w:rsidRDefault="00906916" w:rsidP="0029415C">
            <w:pPr>
              <w:jc w:val="center"/>
              <w:rPr>
                <w:sz w:val="18"/>
              </w:rPr>
            </w:pPr>
            <w:r w:rsidRPr="00154C01">
              <w:rPr>
                <w:rFonts w:hint="eastAsia"/>
                <w:sz w:val="18"/>
              </w:rPr>
              <w:t>9</w:t>
            </w:r>
          </w:p>
          <w:p w14:paraId="70E49D2D" w14:textId="77777777" w:rsidR="00906916" w:rsidRPr="00154C01" w:rsidRDefault="00906916" w:rsidP="0029415C">
            <w:pPr>
              <w:jc w:val="center"/>
              <w:rPr>
                <w:sz w:val="18"/>
              </w:rPr>
            </w:pPr>
          </w:p>
          <w:p w14:paraId="48A85D6F" w14:textId="36172CB8" w:rsidR="00906916" w:rsidRPr="00154C01" w:rsidRDefault="00906916" w:rsidP="0029415C">
            <w:pPr>
              <w:jc w:val="center"/>
              <w:rPr>
                <w:sz w:val="18"/>
              </w:rPr>
            </w:pPr>
            <w:r w:rsidRPr="00154C01">
              <w:rPr>
                <w:rFonts w:hint="eastAsia"/>
                <w:sz w:val="18"/>
              </w:rPr>
              <w:t>10</w:t>
            </w:r>
          </w:p>
        </w:tc>
        <w:tc>
          <w:tcPr>
            <w:tcW w:w="567" w:type="dxa"/>
          </w:tcPr>
          <w:p w14:paraId="7E15471C" w14:textId="6D79FCD1" w:rsidR="00EE22C7" w:rsidRPr="00154C01" w:rsidRDefault="008737DB" w:rsidP="001C1344">
            <w:pPr>
              <w:jc w:val="center"/>
              <w:rPr>
                <w:sz w:val="18"/>
              </w:rPr>
            </w:pPr>
            <w:r>
              <w:rPr>
                <w:rFonts w:hint="eastAsia"/>
                <w:sz w:val="18"/>
              </w:rPr>
              <w:t>11</w:t>
            </w:r>
          </w:p>
        </w:tc>
        <w:tc>
          <w:tcPr>
            <w:tcW w:w="2977" w:type="dxa"/>
          </w:tcPr>
          <w:p w14:paraId="67A33529" w14:textId="77777777" w:rsidR="00E54A50" w:rsidRPr="00154C01" w:rsidRDefault="00E54A50" w:rsidP="00E54A50">
            <w:pPr>
              <w:rPr>
                <w:sz w:val="18"/>
              </w:rPr>
            </w:pPr>
            <w:r w:rsidRPr="00154C01">
              <w:rPr>
                <w:sz w:val="18"/>
              </w:rPr>
              <w:t>1 部門別個別原価計算</w:t>
            </w:r>
          </w:p>
          <w:p w14:paraId="7B3B6711" w14:textId="77777777" w:rsidR="00E54A50" w:rsidRPr="00154C01" w:rsidRDefault="00E54A50" w:rsidP="00E54A50">
            <w:pPr>
              <w:rPr>
                <w:sz w:val="18"/>
              </w:rPr>
            </w:pPr>
            <w:r w:rsidRPr="00154C01">
              <w:rPr>
                <w:sz w:val="18"/>
              </w:rPr>
              <w:t>2 原価部門の設定</w:t>
            </w:r>
          </w:p>
          <w:p w14:paraId="30EDFD13" w14:textId="77777777" w:rsidR="00E54A50" w:rsidRPr="00154C01" w:rsidRDefault="00E54A50" w:rsidP="00E54A50">
            <w:pPr>
              <w:rPr>
                <w:sz w:val="18"/>
              </w:rPr>
            </w:pPr>
            <w:r w:rsidRPr="00154C01">
              <w:rPr>
                <w:sz w:val="18"/>
              </w:rPr>
              <w:t>3 部門別個別原価計算の手続き</w:t>
            </w:r>
          </w:p>
          <w:p w14:paraId="35128C28" w14:textId="4A08892D" w:rsidR="00E54A50" w:rsidRPr="00154C01" w:rsidRDefault="00E54A50" w:rsidP="00E54A50">
            <w:pPr>
              <w:rPr>
                <w:sz w:val="18"/>
              </w:rPr>
            </w:pPr>
            <w:r w:rsidRPr="00154C01">
              <w:rPr>
                <w:rFonts w:hint="eastAsia"/>
                <w:sz w:val="18"/>
              </w:rPr>
              <w:t>4</w:t>
            </w:r>
            <w:r w:rsidRPr="00154C01">
              <w:rPr>
                <w:sz w:val="18"/>
              </w:rPr>
              <w:t xml:space="preserve"> 部門費配分表の作成</w:t>
            </w:r>
          </w:p>
          <w:p w14:paraId="2397B499" w14:textId="77777777" w:rsidR="00E54A50" w:rsidRPr="00154C01" w:rsidRDefault="00E54A50" w:rsidP="00E54A50">
            <w:pPr>
              <w:rPr>
                <w:sz w:val="18"/>
              </w:rPr>
            </w:pPr>
            <w:r w:rsidRPr="00154C01">
              <w:rPr>
                <w:sz w:val="18"/>
              </w:rPr>
              <w:t>5 部門費振替表の作成</w:t>
            </w:r>
          </w:p>
          <w:p w14:paraId="28149E02" w14:textId="0DF811CD" w:rsidR="00EE22C7" w:rsidRPr="00154C01" w:rsidRDefault="00E54A50" w:rsidP="00E54A50">
            <w:pPr>
              <w:rPr>
                <w:sz w:val="18"/>
              </w:rPr>
            </w:pPr>
            <w:r w:rsidRPr="00154C01">
              <w:rPr>
                <w:sz w:val="18"/>
              </w:rPr>
              <w:t>6 製造部門費予定配賦表の作成</w:t>
            </w:r>
          </w:p>
        </w:tc>
        <w:tc>
          <w:tcPr>
            <w:tcW w:w="3820" w:type="dxa"/>
          </w:tcPr>
          <w:p w14:paraId="751B8B94" w14:textId="5DA4D820" w:rsidR="00AE65E8" w:rsidRPr="00154C01" w:rsidRDefault="00025A1C" w:rsidP="00EE22C7">
            <w:pPr>
              <w:rPr>
                <w:sz w:val="18"/>
              </w:rPr>
            </w:pPr>
            <w:r w:rsidRPr="00154C01">
              <w:rPr>
                <w:rFonts w:hint="eastAsia"/>
                <w:sz w:val="18"/>
              </w:rPr>
              <w:t>・</w:t>
            </w:r>
            <w:r w:rsidR="00590831" w:rsidRPr="00154C01">
              <w:rPr>
                <w:rFonts w:hint="eastAsia"/>
                <w:sz w:val="18"/>
              </w:rPr>
              <w:t>部門別計算の目的及び原価部門の設定，部門個別費と部門共通費の区分について扱う。また，部門費配分表と部門費振替表の作成方法及び製造部門費の予定配賦の方法について</w:t>
            </w:r>
            <w:r w:rsidRPr="00154C01">
              <w:rPr>
                <w:rFonts w:hint="eastAsia"/>
                <w:sz w:val="18"/>
              </w:rPr>
              <w:t>学習する</w:t>
            </w:r>
            <w:r w:rsidR="00590831" w:rsidRPr="00154C01">
              <w:rPr>
                <w:rFonts w:hint="eastAsia"/>
                <w:sz w:val="18"/>
              </w:rPr>
              <w:t>。</w:t>
            </w:r>
          </w:p>
        </w:tc>
      </w:tr>
      <w:tr w:rsidR="00154C01" w:rsidRPr="00154C01" w14:paraId="48C0F3BD" w14:textId="77777777" w:rsidTr="008C2C32">
        <w:tc>
          <w:tcPr>
            <w:tcW w:w="2405" w:type="dxa"/>
          </w:tcPr>
          <w:p w14:paraId="64CF89D0" w14:textId="77777777" w:rsidR="000E2F49" w:rsidRPr="00154C01" w:rsidRDefault="000E2F49" w:rsidP="000E2F49">
            <w:pPr>
              <w:snapToGrid w:val="0"/>
              <w:rPr>
                <w:sz w:val="18"/>
                <w:szCs w:val="18"/>
              </w:rPr>
            </w:pPr>
            <w:r w:rsidRPr="00154C01">
              <w:rPr>
                <w:sz w:val="18"/>
                <w:szCs w:val="18"/>
              </w:rPr>
              <w:t>第９章　総合原価計算</w:t>
            </w:r>
          </w:p>
          <w:p w14:paraId="08E6EF45" w14:textId="77777777" w:rsidR="000E2F49" w:rsidRPr="00154C01" w:rsidRDefault="000E2F49" w:rsidP="000E2F49">
            <w:pPr>
              <w:snapToGrid w:val="0"/>
              <w:rPr>
                <w:sz w:val="18"/>
                <w:szCs w:val="18"/>
              </w:rPr>
            </w:pPr>
          </w:p>
          <w:p w14:paraId="2B066D5D" w14:textId="555AB908" w:rsidR="00EE22C7" w:rsidRPr="00154C01" w:rsidRDefault="00EE22C7" w:rsidP="000E2F49">
            <w:pPr>
              <w:snapToGrid w:val="0"/>
              <w:rPr>
                <w:sz w:val="18"/>
                <w:szCs w:val="18"/>
              </w:rPr>
            </w:pPr>
          </w:p>
        </w:tc>
        <w:tc>
          <w:tcPr>
            <w:tcW w:w="425" w:type="dxa"/>
          </w:tcPr>
          <w:p w14:paraId="309E5FDA" w14:textId="47D9C7F1" w:rsidR="00EE22C7" w:rsidRPr="00154C01" w:rsidRDefault="00906916" w:rsidP="0029415C">
            <w:pPr>
              <w:jc w:val="center"/>
              <w:rPr>
                <w:sz w:val="18"/>
              </w:rPr>
            </w:pPr>
            <w:r w:rsidRPr="00154C01">
              <w:rPr>
                <w:rFonts w:hint="eastAsia"/>
                <w:sz w:val="18"/>
              </w:rPr>
              <w:t>10</w:t>
            </w:r>
          </w:p>
        </w:tc>
        <w:tc>
          <w:tcPr>
            <w:tcW w:w="567" w:type="dxa"/>
          </w:tcPr>
          <w:p w14:paraId="46D00A95" w14:textId="0A543955" w:rsidR="00EE22C7" w:rsidRPr="00154C01" w:rsidRDefault="008737DB" w:rsidP="0029415C">
            <w:pPr>
              <w:jc w:val="center"/>
              <w:rPr>
                <w:sz w:val="18"/>
              </w:rPr>
            </w:pPr>
            <w:r>
              <w:rPr>
                <w:rFonts w:hint="eastAsia"/>
                <w:sz w:val="18"/>
              </w:rPr>
              <w:t>14</w:t>
            </w:r>
          </w:p>
        </w:tc>
        <w:tc>
          <w:tcPr>
            <w:tcW w:w="2977" w:type="dxa"/>
          </w:tcPr>
          <w:p w14:paraId="282FFA61" w14:textId="77777777" w:rsidR="00E54A50" w:rsidRPr="00154C01" w:rsidRDefault="00E54A50" w:rsidP="00E54A50">
            <w:pPr>
              <w:rPr>
                <w:sz w:val="18"/>
              </w:rPr>
            </w:pPr>
            <w:r w:rsidRPr="00154C01">
              <w:rPr>
                <w:sz w:val="18"/>
              </w:rPr>
              <w:t>1 総合原価計算とは</w:t>
            </w:r>
          </w:p>
          <w:p w14:paraId="53A523D8" w14:textId="77777777" w:rsidR="00E54A50" w:rsidRPr="00154C01" w:rsidRDefault="00E54A50" w:rsidP="00E54A50">
            <w:pPr>
              <w:rPr>
                <w:sz w:val="18"/>
              </w:rPr>
            </w:pPr>
            <w:r w:rsidRPr="00154C01">
              <w:rPr>
                <w:sz w:val="18"/>
              </w:rPr>
              <w:t>2 単純総合原価計算</w:t>
            </w:r>
          </w:p>
          <w:p w14:paraId="015CEFB0" w14:textId="77777777" w:rsidR="00E54A50" w:rsidRPr="00154C01" w:rsidRDefault="00E54A50" w:rsidP="00E54A50">
            <w:pPr>
              <w:rPr>
                <w:sz w:val="18"/>
              </w:rPr>
            </w:pPr>
            <w:r w:rsidRPr="00154C01">
              <w:rPr>
                <w:sz w:val="18"/>
              </w:rPr>
              <w:t>3 月末仕掛品原価の計算（平均法の場合）</w:t>
            </w:r>
          </w:p>
          <w:p w14:paraId="6563DAB9" w14:textId="3919B710" w:rsidR="00E54A50" w:rsidRPr="00154C01" w:rsidRDefault="00E54A50" w:rsidP="00E54A50">
            <w:pPr>
              <w:rPr>
                <w:sz w:val="18"/>
              </w:rPr>
            </w:pPr>
            <w:r w:rsidRPr="00154C01">
              <w:rPr>
                <w:rFonts w:hint="eastAsia"/>
                <w:sz w:val="18"/>
              </w:rPr>
              <w:t>4</w:t>
            </w:r>
            <w:r w:rsidRPr="00154C01">
              <w:rPr>
                <w:sz w:val="18"/>
              </w:rPr>
              <w:t xml:space="preserve"> 月末仕掛品原価の計算（先入先出法の場合）</w:t>
            </w:r>
          </w:p>
          <w:p w14:paraId="42CAD65B" w14:textId="77777777" w:rsidR="00E54A50" w:rsidRPr="00154C01" w:rsidRDefault="00E54A50" w:rsidP="00E54A50">
            <w:pPr>
              <w:rPr>
                <w:sz w:val="18"/>
              </w:rPr>
            </w:pPr>
            <w:r w:rsidRPr="00154C01">
              <w:rPr>
                <w:sz w:val="18"/>
              </w:rPr>
              <w:t>5 単純総合原価計算表と記帳</w:t>
            </w:r>
          </w:p>
          <w:p w14:paraId="7A8E3C9E" w14:textId="77777777" w:rsidR="00E54A50" w:rsidRPr="00154C01" w:rsidRDefault="00E54A50" w:rsidP="00E54A50">
            <w:pPr>
              <w:rPr>
                <w:sz w:val="18"/>
              </w:rPr>
            </w:pPr>
            <w:r w:rsidRPr="00154C01">
              <w:rPr>
                <w:sz w:val="18"/>
              </w:rPr>
              <w:t>6 等級別総合原価計算</w:t>
            </w:r>
          </w:p>
          <w:p w14:paraId="4E19A660" w14:textId="3DB87841" w:rsidR="00EE22C7" w:rsidRPr="00154C01" w:rsidRDefault="00E54A50" w:rsidP="00E54A50">
            <w:pPr>
              <w:rPr>
                <w:sz w:val="18"/>
              </w:rPr>
            </w:pPr>
            <w:r w:rsidRPr="00154C01">
              <w:rPr>
                <w:sz w:val="18"/>
              </w:rPr>
              <w:t>7 組別総合原価計算</w:t>
            </w:r>
          </w:p>
        </w:tc>
        <w:tc>
          <w:tcPr>
            <w:tcW w:w="3820" w:type="dxa"/>
          </w:tcPr>
          <w:p w14:paraId="69CBC13B" w14:textId="0EF6F79A" w:rsidR="00F335E2" w:rsidRPr="00154C01" w:rsidRDefault="00025A1C" w:rsidP="00EE22C7">
            <w:pPr>
              <w:rPr>
                <w:sz w:val="18"/>
              </w:rPr>
            </w:pPr>
            <w:r w:rsidRPr="00154C01">
              <w:rPr>
                <w:rFonts w:hint="eastAsia"/>
                <w:sz w:val="18"/>
              </w:rPr>
              <w:t>・</w:t>
            </w:r>
            <w:r w:rsidR="00647998" w:rsidRPr="00154C01">
              <w:rPr>
                <w:rFonts w:hint="eastAsia"/>
                <w:sz w:val="18"/>
              </w:rPr>
              <w:t>総合原価計算と個別原価計算の違い，月末仕掛品原価の計算方法について扱う。また，単純総合原価計算を中心として，等級別総合原価計算，組別総合原価計算</w:t>
            </w:r>
            <w:r w:rsidR="00873A3A" w:rsidRPr="00154C01">
              <w:rPr>
                <w:rFonts w:hint="eastAsia"/>
                <w:sz w:val="18"/>
              </w:rPr>
              <w:t>に</w:t>
            </w:r>
            <w:r w:rsidR="00647998" w:rsidRPr="00154C01">
              <w:rPr>
                <w:rFonts w:hint="eastAsia"/>
                <w:sz w:val="18"/>
              </w:rPr>
              <w:t>関して，それぞれの考え方と計算方法及び記帳法について</w:t>
            </w:r>
            <w:r w:rsidR="00BC7959" w:rsidRPr="00154C01">
              <w:rPr>
                <w:rFonts w:hint="eastAsia"/>
                <w:sz w:val="18"/>
              </w:rPr>
              <w:t>学習する</w:t>
            </w:r>
            <w:r w:rsidR="00647998" w:rsidRPr="00154C01">
              <w:rPr>
                <w:rFonts w:hint="eastAsia"/>
                <w:sz w:val="18"/>
              </w:rPr>
              <w:t>。</w:t>
            </w:r>
          </w:p>
        </w:tc>
      </w:tr>
      <w:tr w:rsidR="00154C01" w:rsidRPr="00154C01" w14:paraId="231E615D" w14:textId="77777777" w:rsidTr="008C2C32">
        <w:tc>
          <w:tcPr>
            <w:tcW w:w="2405" w:type="dxa"/>
          </w:tcPr>
          <w:p w14:paraId="41F4E719" w14:textId="77777777" w:rsidR="000E2F49" w:rsidRPr="00154C01" w:rsidRDefault="000E2F49" w:rsidP="000E2F49">
            <w:pPr>
              <w:snapToGrid w:val="0"/>
              <w:rPr>
                <w:sz w:val="18"/>
                <w:szCs w:val="18"/>
              </w:rPr>
            </w:pPr>
            <w:r w:rsidRPr="00154C01">
              <w:rPr>
                <w:sz w:val="18"/>
                <w:szCs w:val="18"/>
              </w:rPr>
              <w:t>第10章　工程別総合原価計算</w:t>
            </w:r>
          </w:p>
          <w:p w14:paraId="6B527B9A" w14:textId="77777777" w:rsidR="000E2F49" w:rsidRPr="00154C01" w:rsidRDefault="000E2F49" w:rsidP="000E2F49">
            <w:pPr>
              <w:snapToGrid w:val="0"/>
              <w:rPr>
                <w:sz w:val="18"/>
                <w:szCs w:val="18"/>
              </w:rPr>
            </w:pPr>
          </w:p>
          <w:p w14:paraId="2D536471" w14:textId="14794D5D" w:rsidR="00EE22C7" w:rsidRPr="00154C01" w:rsidRDefault="00EE22C7" w:rsidP="000E2F49">
            <w:pPr>
              <w:snapToGrid w:val="0"/>
              <w:rPr>
                <w:sz w:val="18"/>
                <w:szCs w:val="18"/>
              </w:rPr>
            </w:pPr>
          </w:p>
        </w:tc>
        <w:tc>
          <w:tcPr>
            <w:tcW w:w="425" w:type="dxa"/>
          </w:tcPr>
          <w:p w14:paraId="7341012A" w14:textId="7C181E91" w:rsidR="00EE22C7" w:rsidRPr="00154C01" w:rsidRDefault="009A2B89" w:rsidP="0029415C">
            <w:pPr>
              <w:jc w:val="center"/>
              <w:rPr>
                <w:sz w:val="18"/>
              </w:rPr>
            </w:pPr>
            <w:r w:rsidRPr="00154C01">
              <w:rPr>
                <w:rFonts w:hint="eastAsia"/>
                <w:sz w:val="18"/>
              </w:rPr>
              <w:t>11</w:t>
            </w:r>
          </w:p>
        </w:tc>
        <w:tc>
          <w:tcPr>
            <w:tcW w:w="567" w:type="dxa"/>
          </w:tcPr>
          <w:p w14:paraId="1FD6985A" w14:textId="563FF398" w:rsidR="00EE22C7" w:rsidRPr="00154C01" w:rsidRDefault="008737DB" w:rsidP="0029415C">
            <w:pPr>
              <w:jc w:val="center"/>
              <w:rPr>
                <w:sz w:val="18"/>
              </w:rPr>
            </w:pPr>
            <w:r>
              <w:rPr>
                <w:rFonts w:hint="eastAsia"/>
                <w:sz w:val="18"/>
              </w:rPr>
              <w:t>6</w:t>
            </w:r>
          </w:p>
        </w:tc>
        <w:tc>
          <w:tcPr>
            <w:tcW w:w="2977" w:type="dxa"/>
          </w:tcPr>
          <w:p w14:paraId="6859C2A4" w14:textId="77777777" w:rsidR="00E54A50" w:rsidRPr="00154C01" w:rsidRDefault="00E54A50" w:rsidP="00E54A50">
            <w:pPr>
              <w:rPr>
                <w:sz w:val="18"/>
              </w:rPr>
            </w:pPr>
            <w:r w:rsidRPr="00154C01">
              <w:rPr>
                <w:sz w:val="18"/>
              </w:rPr>
              <w:t>1 工程別総合原価計算とは</w:t>
            </w:r>
          </w:p>
          <w:p w14:paraId="568D0098" w14:textId="77777777" w:rsidR="00E54A50" w:rsidRPr="00154C01" w:rsidRDefault="00E54A50" w:rsidP="00E54A50">
            <w:pPr>
              <w:rPr>
                <w:sz w:val="18"/>
              </w:rPr>
            </w:pPr>
            <w:r w:rsidRPr="00154C01">
              <w:rPr>
                <w:sz w:val="18"/>
              </w:rPr>
              <w:t>2 工程別総合原価計算の計算方法</w:t>
            </w:r>
          </w:p>
          <w:p w14:paraId="7A5C9A16" w14:textId="77777777" w:rsidR="00E54A50" w:rsidRPr="00154C01" w:rsidRDefault="00E54A50" w:rsidP="00E54A50">
            <w:pPr>
              <w:rPr>
                <w:sz w:val="18"/>
              </w:rPr>
            </w:pPr>
            <w:r w:rsidRPr="00154C01">
              <w:rPr>
                <w:sz w:val="18"/>
              </w:rPr>
              <w:t>3 工程別総合原価計算の記帳</w:t>
            </w:r>
          </w:p>
          <w:p w14:paraId="30A50108" w14:textId="28BC15CC" w:rsidR="00796B98" w:rsidRPr="00154C01" w:rsidRDefault="00E54A50" w:rsidP="00E54A50">
            <w:pPr>
              <w:rPr>
                <w:sz w:val="18"/>
              </w:rPr>
            </w:pPr>
            <w:r w:rsidRPr="00154C01">
              <w:rPr>
                <w:rFonts w:hint="eastAsia"/>
                <w:sz w:val="18"/>
              </w:rPr>
              <w:t>4</w:t>
            </w:r>
            <w:r w:rsidRPr="00154C01">
              <w:rPr>
                <w:sz w:val="18"/>
              </w:rPr>
              <w:t xml:space="preserve"> 半製品がある場合</w:t>
            </w:r>
          </w:p>
        </w:tc>
        <w:tc>
          <w:tcPr>
            <w:tcW w:w="3820" w:type="dxa"/>
          </w:tcPr>
          <w:p w14:paraId="450670B3" w14:textId="5F3DC45D" w:rsidR="00F335E2" w:rsidRPr="00154C01" w:rsidRDefault="00AC4290" w:rsidP="00EE22C7">
            <w:pPr>
              <w:rPr>
                <w:sz w:val="18"/>
              </w:rPr>
            </w:pPr>
            <w:r w:rsidRPr="00154C01">
              <w:rPr>
                <w:rFonts w:hint="eastAsia"/>
                <w:sz w:val="18"/>
              </w:rPr>
              <w:t>・工程がある</w:t>
            </w:r>
            <w:r w:rsidR="00B47DA9" w:rsidRPr="00154C01">
              <w:rPr>
                <w:rFonts w:hint="eastAsia"/>
                <w:sz w:val="18"/>
              </w:rPr>
              <w:t>場合の総合原価計算の計算方法について学習する。</w:t>
            </w:r>
          </w:p>
        </w:tc>
      </w:tr>
      <w:tr w:rsidR="00154C01" w:rsidRPr="00154C01" w14:paraId="3B5777C4" w14:textId="77777777" w:rsidTr="008C2C32">
        <w:tc>
          <w:tcPr>
            <w:tcW w:w="2405" w:type="dxa"/>
          </w:tcPr>
          <w:p w14:paraId="434A4893" w14:textId="77777777" w:rsidR="000E2F49" w:rsidRPr="00154C01" w:rsidRDefault="000E2F49" w:rsidP="000E2F49">
            <w:pPr>
              <w:snapToGrid w:val="0"/>
              <w:rPr>
                <w:sz w:val="18"/>
                <w:szCs w:val="18"/>
              </w:rPr>
            </w:pPr>
            <w:r w:rsidRPr="00154C01">
              <w:rPr>
                <w:sz w:val="18"/>
                <w:szCs w:val="18"/>
              </w:rPr>
              <w:t>第11章　総合原価計算と減損・仕損じの発生など</w:t>
            </w:r>
          </w:p>
          <w:p w14:paraId="38A3420E" w14:textId="77777777" w:rsidR="00EE22C7" w:rsidRPr="00154C01" w:rsidRDefault="00EE22C7" w:rsidP="001C1344">
            <w:pPr>
              <w:rPr>
                <w:sz w:val="18"/>
                <w:szCs w:val="18"/>
                <w:bdr w:val="single" w:sz="4" w:space="0" w:color="auto"/>
              </w:rPr>
            </w:pPr>
          </w:p>
          <w:p w14:paraId="4B5E2E9E" w14:textId="56E209EA" w:rsidR="000E2F49" w:rsidRPr="00154C01" w:rsidRDefault="000E2F49" w:rsidP="001C1344">
            <w:pPr>
              <w:rPr>
                <w:sz w:val="18"/>
                <w:szCs w:val="18"/>
                <w:bdr w:val="single" w:sz="4" w:space="0" w:color="auto"/>
              </w:rPr>
            </w:pPr>
          </w:p>
        </w:tc>
        <w:tc>
          <w:tcPr>
            <w:tcW w:w="425" w:type="dxa"/>
          </w:tcPr>
          <w:p w14:paraId="772F4819" w14:textId="26DC4F7E" w:rsidR="00EE22C7" w:rsidRPr="00154C01" w:rsidRDefault="009A2B89" w:rsidP="0029415C">
            <w:pPr>
              <w:jc w:val="center"/>
              <w:rPr>
                <w:sz w:val="18"/>
              </w:rPr>
            </w:pPr>
            <w:r w:rsidRPr="00154C01">
              <w:rPr>
                <w:rFonts w:hint="eastAsia"/>
                <w:sz w:val="18"/>
              </w:rPr>
              <w:t>11</w:t>
            </w:r>
          </w:p>
        </w:tc>
        <w:tc>
          <w:tcPr>
            <w:tcW w:w="567" w:type="dxa"/>
          </w:tcPr>
          <w:p w14:paraId="45746323" w14:textId="6F14EB3C" w:rsidR="00EE22C7" w:rsidRPr="00154C01" w:rsidRDefault="00F53807" w:rsidP="00166ED5">
            <w:pPr>
              <w:jc w:val="center"/>
              <w:rPr>
                <w:sz w:val="18"/>
              </w:rPr>
            </w:pPr>
            <w:r w:rsidRPr="00154C01">
              <w:rPr>
                <w:rFonts w:hint="eastAsia"/>
                <w:sz w:val="18"/>
              </w:rPr>
              <w:t>5</w:t>
            </w:r>
          </w:p>
        </w:tc>
        <w:tc>
          <w:tcPr>
            <w:tcW w:w="2977" w:type="dxa"/>
          </w:tcPr>
          <w:p w14:paraId="12DBD28C" w14:textId="77777777" w:rsidR="00E54A50" w:rsidRPr="00154C01" w:rsidRDefault="00E54A50" w:rsidP="00E54A50">
            <w:pPr>
              <w:rPr>
                <w:sz w:val="18"/>
              </w:rPr>
            </w:pPr>
            <w:r w:rsidRPr="00154C01">
              <w:rPr>
                <w:sz w:val="18"/>
              </w:rPr>
              <w:t>1 総合原価計算における減損</w:t>
            </w:r>
          </w:p>
          <w:p w14:paraId="1629059A" w14:textId="77777777" w:rsidR="00E54A50" w:rsidRPr="00154C01" w:rsidRDefault="00E54A50" w:rsidP="00E54A50">
            <w:pPr>
              <w:rPr>
                <w:sz w:val="18"/>
              </w:rPr>
            </w:pPr>
            <w:r w:rsidRPr="00154C01">
              <w:rPr>
                <w:sz w:val="18"/>
              </w:rPr>
              <w:t>2 正常減損費の処理</w:t>
            </w:r>
          </w:p>
          <w:p w14:paraId="3EC89606" w14:textId="77777777" w:rsidR="00E54A50" w:rsidRPr="00154C01" w:rsidRDefault="00E54A50" w:rsidP="00E54A50">
            <w:pPr>
              <w:rPr>
                <w:sz w:val="18"/>
              </w:rPr>
            </w:pPr>
            <w:r w:rsidRPr="00154C01">
              <w:rPr>
                <w:sz w:val="18"/>
              </w:rPr>
              <w:t>3 正常仕損費の処理</w:t>
            </w:r>
          </w:p>
          <w:p w14:paraId="40A79FFC" w14:textId="45A003FC" w:rsidR="00EE22C7" w:rsidRPr="00154C01" w:rsidRDefault="00E54A50" w:rsidP="00E54A50">
            <w:pPr>
              <w:rPr>
                <w:sz w:val="18"/>
              </w:rPr>
            </w:pPr>
            <w:r w:rsidRPr="00154C01">
              <w:rPr>
                <w:rFonts w:hint="eastAsia"/>
                <w:sz w:val="18"/>
              </w:rPr>
              <w:t>4</w:t>
            </w:r>
            <w:r w:rsidRPr="00154C01">
              <w:rPr>
                <w:sz w:val="18"/>
              </w:rPr>
              <w:t xml:space="preserve"> 副産物・作業くずの処理</w:t>
            </w:r>
          </w:p>
        </w:tc>
        <w:tc>
          <w:tcPr>
            <w:tcW w:w="3820" w:type="dxa"/>
          </w:tcPr>
          <w:p w14:paraId="52B315C8" w14:textId="0D71CCBA" w:rsidR="00CD4ADD" w:rsidRPr="00154C01" w:rsidRDefault="00B47DA9" w:rsidP="00EE22C7">
            <w:pPr>
              <w:rPr>
                <w:sz w:val="18"/>
              </w:rPr>
            </w:pPr>
            <w:r w:rsidRPr="00154C01">
              <w:rPr>
                <w:rFonts w:hint="eastAsia"/>
                <w:sz w:val="18"/>
              </w:rPr>
              <w:t>・</w:t>
            </w:r>
            <w:r w:rsidR="00873A3A" w:rsidRPr="00154C01">
              <w:rPr>
                <w:rFonts w:hint="eastAsia"/>
                <w:sz w:val="18"/>
              </w:rPr>
              <w:t>仕損と減損及び副産物の処理方法について</w:t>
            </w:r>
            <w:r w:rsidRPr="00154C01">
              <w:rPr>
                <w:rFonts w:hint="eastAsia"/>
                <w:sz w:val="18"/>
              </w:rPr>
              <w:t>学習する</w:t>
            </w:r>
            <w:r w:rsidR="00873A3A" w:rsidRPr="00154C01">
              <w:rPr>
                <w:rFonts w:hint="eastAsia"/>
                <w:sz w:val="18"/>
              </w:rPr>
              <w:t>。</w:t>
            </w:r>
          </w:p>
        </w:tc>
      </w:tr>
      <w:tr w:rsidR="00154C01" w:rsidRPr="00154C01" w14:paraId="328ED52A" w14:textId="77777777" w:rsidTr="008C2C32">
        <w:tc>
          <w:tcPr>
            <w:tcW w:w="2405" w:type="dxa"/>
          </w:tcPr>
          <w:p w14:paraId="6817F897"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t>第４編　製品の完成・販売と決算</w:t>
            </w:r>
          </w:p>
          <w:p w14:paraId="7AA8A2CD" w14:textId="77777777" w:rsidR="000E2F49" w:rsidRPr="00154C01" w:rsidRDefault="000E2F49" w:rsidP="000E2F49">
            <w:pPr>
              <w:snapToGrid w:val="0"/>
              <w:rPr>
                <w:sz w:val="18"/>
                <w:szCs w:val="18"/>
              </w:rPr>
            </w:pPr>
            <w:r w:rsidRPr="00154C01">
              <w:rPr>
                <w:sz w:val="18"/>
                <w:szCs w:val="18"/>
              </w:rPr>
              <w:t>第12章　製品の完成と販売</w:t>
            </w:r>
          </w:p>
          <w:p w14:paraId="327A8C88" w14:textId="77777777" w:rsidR="000E2F49" w:rsidRPr="00154C01" w:rsidRDefault="000E2F49" w:rsidP="000E2F49">
            <w:pPr>
              <w:snapToGrid w:val="0"/>
              <w:rPr>
                <w:sz w:val="18"/>
                <w:szCs w:val="18"/>
              </w:rPr>
            </w:pPr>
          </w:p>
          <w:p w14:paraId="259A7970" w14:textId="7BB64BE3" w:rsidR="00EE22C7" w:rsidRPr="00154C01" w:rsidRDefault="00EE22C7" w:rsidP="000E2F49">
            <w:pPr>
              <w:snapToGrid w:val="0"/>
              <w:rPr>
                <w:sz w:val="18"/>
                <w:szCs w:val="18"/>
              </w:rPr>
            </w:pPr>
          </w:p>
        </w:tc>
        <w:tc>
          <w:tcPr>
            <w:tcW w:w="425" w:type="dxa"/>
          </w:tcPr>
          <w:p w14:paraId="4B8EA0CD" w14:textId="77777777" w:rsidR="00EE22C7" w:rsidRPr="00154C01" w:rsidRDefault="009A2B89" w:rsidP="0029415C">
            <w:pPr>
              <w:jc w:val="center"/>
              <w:rPr>
                <w:sz w:val="18"/>
              </w:rPr>
            </w:pPr>
            <w:r w:rsidRPr="00154C01">
              <w:rPr>
                <w:rFonts w:hint="eastAsia"/>
                <w:sz w:val="18"/>
              </w:rPr>
              <w:t>11</w:t>
            </w:r>
          </w:p>
          <w:p w14:paraId="6FC8C356" w14:textId="77777777" w:rsidR="009A2B89" w:rsidRPr="00154C01" w:rsidRDefault="009A2B89" w:rsidP="0029415C">
            <w:pPr>
              <w:jc w:val="center"/>
              <w:rPr>
                <w:sz w:val="18"/>
              </w:rPr>
            </w:pPr>
          </w:p>
          <w:p w14:paraId="3231925C" w14:textId="66F7C4A1" w:rsidR="009A2B89" w:rsidRPr="00154C01" w:rsidRDefault="009A2B89" w:rsidP="0029415C">
            <w:pPr>
              <w:jc w:val="center"/>
              <w:rPr>
                <w:sz w:val="18"/>
              </w:rPr>
            </w:pPr>
            <w:r w:rsidRPr="00154C01">
              <w:rPr>
                <w:rFonts w:hint="eastAsia"/>
                <w:sz w:val="18"/>
              </w:rPr>
              <w:t>12</w:t>
            </w:r>
          </w:p>
        </w:tc>
        <w:tc>
          <w:tcPr>
            <w:tcW w:w="567" w:type="dxa"/>
          </w:tcPr>
          <w:p w14:paraId="32C890A4" w14:textId="516EEB67" w:rsidR="00EE22C7" w:rsidRPr="00154C01" w:rsidRDefault="00F53807" w:rsidP="0029415C">
            <w:pPr>
              <w:jc w:val="center"/>
              <w:rPr>
                <w:sz w:val="18"/>
              </w:rPr>
            </w:pPr>
            <w:r w:rsidRPr="00154C01">
              <w:rPr>
                <w:rFonts w:hint="eastAsia"/>
                <w:sz w:val="18"/>
              </w:rPr>
              <w:t>3</w:t>
            </w:r>
          </w:p>
        </w:tc>
        <w:tc>
          <w:tcPr>
            <w:tcW w:w="2977" w:type="dxa"/>
          </w:tcPr>
          <w:p w14:paraId="534D32F0" w14:textId="77777777" w:rsidR="00E54A50" w:rsidRPr="00154C01" w:rsidRDefault="00E54A50" w:rsidP="00E54A50">
            <w:pPr>
              <w:rPr>
                <w:sz w:val="18"/>
              </w:rPr>
            </w:pPr>
            <w:r w:rsidRPr="00154C01">
              <w:rPr>
                <w:sz w:val="18"/>
              </w:rPr>
              <w:t>1 製品が完成したとき</w:t>
            </w:r>
          </w:p>
          <w:p w14:paraId="53A7F4CE" w14:textId="77777777" w:rsidR="00E54A50" w:rsidRPr="00154C01" w:rsidRDefault="00E54A50" w:rsidP="00E54A50">
            <w:pPr>
              <w:rPr>
                <w:sz w:val="18"/>
              </w:rPr>
            </w:pPr>
            <w:r w:rsidRPr="00154C01">
              <w:rPr>
                <w:sz w:val="18"/>
              </w:rPr>
              <w:t>2 製品を販売したとき</w:t>
            </w:r>
          </w:p>
          <w:p w14:paraId="01BE5872" w14:textId="6D6777F2" w:rsidR="00774076" w:rsidRPr="00154C01" w:rsidRDefault="00E54A50" w:rsidP="00E54A50">
            <w:pPr>
              <w:rPr>
                <w:sz w:val="18"/>
              </w:rPr>
            </w:pPr>
            <w:r w:rsidRPr="00154C01">
              <w:rPr>
                <w:sz w:val="18"/>
              </w:rPr>
              <w:t>3 販売費及び一般管理費</w:t>
            </w:r>
          </w:p>
        </w:tc>
        <w:tc>
          <w:tcPr>
            <w:tcW w:w="3820" w:type="dxa"/>
          </w:tcPr>
          <w:p w14:paraId="677999C8" w14:textId="77777777" w:rsidR="00CD4ADD" w:rsidRPr="00154C01" w:rsidRDefault="00B47DA9" w:rsidP="00EE22C7">
            <w:pPr>
              <w:rPr>
                <w:sz w:val="18"/>
              </w:rPr>
            </w:pPr>
            <w:r w:rsidRPr="00154C01">
              <w:rPr>
                <w:rFonts w:hint="eastAsia"/>
                <w:sz w:val="18"/>
              </w:rPr>
              <w:t>・</w:t>
            </w:r>
            <w:r w:rsidR="004F2BED" w:rsidRPr="00154C01">
              <w:rPr>
                <w:rFonts w:hint="eastAsia"/>
                <w:sz w:val="18"/>
              </w:rPr>
              <w:t>製品の完成と販売の記帳法について</w:t>
            </w:r>
            <w:r w:rsidRPr="00154C01">
              <w:rPr>
                <w:rFonts w:hint="eastAsia"/>
                <w:sz w:val="18"/>
              </w:rPr>
              <w:t>学習する</w:t>
            </w:r>
            <w:r w:rsidR="004F2BED" w:rsidRPr="00154C01">
              <w:rPr>
                <w:rFonts w:hint="eastAsia"/>
                <w:sz w:val="18"/>
              </w:rPr>
              <w:t>。</w:t>
            </w:r>
          </w:p>
          <w:p w14:paraId="4CFA1F47" w14:textId="0A7422A2" w:rsidR="00B47DA9" w:rsidRPr="00154C01" w:rsidRDefault="00B47DA9" w:rsidP="00EE22C7">
            <w:pPr>
              <w:rPr>
                <w:sz w:val="18"/>
              </w:rPr>
            </w:pPr>
            <w:r w:rsidRPr="00154C01">
              <w:rPr>
                <w:rFonts w:hint="eastAsia"/>
                <w:sz w:val="18"/>
              </w:rPr>
              <w:t>・販売費及び一般管理費に関する分類、計算方法について学習する。</w:t>
            </w:r>
          </w:p>
        </w:tc>
      </w:tr>
      <w:tr w:rsidR="00154C01" w:rsidRPr="00154C01" w14:paraId="3EE89313" w14:textId="77777777" w:rsidTr="008C2C32">
        <w:tc>
          <w:tcPr>
            <w:tcW w:w="2405" w:type="dxa"/>
          </w:tcPr>
          <w:p w14:paraId="7594FA3D" w14:textId="77777777" w:rsidR="000E2F49" w:rsidRPr="00154C01" w:rsidRDefault="000E2F49" w:rsidP="000E2F49">
            <w:pPr>
              <w:snapToGrid w:val="0"/>
              <w:rPr>
                <w:sz w:val="18"/>
                <w:szCs w:val="18"/>
              </w:rPr>
            </w:pPr>
            <w:r w:rsidRPr="00154C01">
              <w:rPr>
                <w:sz w:val="18"/>
                <w:szCs w:val="18"/>
              </w:rPr>
              <w:t>第13章　決算と本社工場間の取引</w:t>
            </w:r>
          </w:p>
          <w:p w14:paraId="6505D6AF" w14:textId="77777777" w:rsidR="001C1344" w:rsidRPr="00154C01" w:rsidRDefault="001C1344" w:rsidP="00EE22C7">
            <w:pPr>
              <w:rPr>
                <w:sz w:val="18"/>
                <w:szCs w:val="18"/>
              </w:rPr>
            </w:pPr>
          </w:p>
          <w:p w14:paraId="2C947517" w14:textId="6A29EA13" w:rsidR="000E2F49" w:rsidRPr="00154C01" w:rsidRDefault="000E2F49" w:rsidP="00EE22C7">
            <w:pPr>
              <w:rPr>
                <w:sz w:val="18"/>
                <w:szCs w:val="18"/>
              </w:rPr>
            </w:pPr>
          </w:p>
        </w:tc>
        <w:tc>
          <w:tcPr>
            <w:tcW w:w="425" w:type="dxa"/>
          </w:tcPr>
          <w:p w14:paraId="565CBC1C" w14:textId="04C12710" w:rsidR="001C1344" w:rsidRPr="00154C01" w:rsidRDefault="009A2B89" w:rsidP="0029415C">
            <w:pPr>
              <w:jc w:val="center"/>
              <w:rPr>
                <w:sz w:val="18"/>
              </w:rPr>
            </w:pPr>
            <w:r w:rsidRPr="00154C01">
              <w:rPr>
                <w:rFonts w:hint="eastAsia"/>
                <w:sz w:val="18"/>
              </w:rPr>
              <w:t>12</w:t>
            </w:r>
          </w:p>
        </w:tc>
        <w:tc>
          <w:tcPr>
            <w:tcW w:w="567" w:type="dxa"/>
          </w:tcPr>
          <w:p w14:paraId="3EA96653" w14:textId="2F59AC0B" w:rsidR="001C1344" w:rsidRPr="00154C01" w:rsidRDefault="008737DB" w:rsidP="0029415C">
            <w:pPr>
              <w:jc w:val="center"/>
              <w:rPr>
                <w:sz w:val="18"/>
              </w:rPr>
            </w:pPr>
            <w:r>
              <w:rPr>
                <w:rFonts w:hint="eastAsia"/>
                <w:sz w:val="18"/>
              </w:rPr>
              <w:t>6</w:t>
            </w:r>
          </w:p>
        </w:tc>
        <w:tc>
          <w:tcPr>
            <w:tcW w:w="2977" w:type="dxa"/>
          </w:tcPr>
          <w:p w14:paraId="0F9A907F" w14:textId="77777777" w:rsidR="00E54A50" w:rsidRPr="00154C01" w:rsidRDefault="00E54A50" w:rsidP="00E54A50">
            <w:pPr>
              <w:rPr>
                <w:sz w:val="18"/>
              </w:rPr>
            </w:pPr>
            <w:r w:rsidRPr="00154C01">
              <w:rPr>
                <w:sz w:val="18"/>
              </w:rPr>
              <w:t>1 工企業の決算</w:t>
            </w:r>
          </w:p>
          <w:p w14:paraId="37A623D1" w14:textId="77777777" w:rsidR="00E54A50" w:rsidRPr="00154C01" w:rsidRDefault="00E54A50" w:rsidP="00E54A50">
            <w:pPr>
              <w:rPr>
                <w:sz w:val="18"/>
              </w:rPr>
            </w:pPr>
            <w:r w:rsidRPr="00154C01">
              <w:rPr>
                <w:sz w:val="18"/>
              </w:rPr>
              <w:t>2 月次決算と年次決算</w:t>
            </w:r>
          </w:p>
          <w:p w14:paraId="7BB8CDEE" w14:textId="77777777" w:rsidR="00E54A50" w:rsidRPr="00154C01" w:rsidRDefault="00E54A50" w:rsidP="00E54A50">
            <w:pPr>
              <w:rPr>
                <w:sz w:val="18"/>
              </w:rPr>
            </w:pPr>
            <w:r w:rsidRPr="00154C01">
              <w:rPr>
                <w:sz w:val="18"/>
              </w:rPr>
              <w:t>3 財務諸表の作成</w:t>
            </w:r>
          </w:p>
          <w:p w14:paraId="26DF0DA1" w14:textId="627F965B" w:rsidR="001C1344" w:rsidRPr="00154C01" w:rsidRDefault="00E54A50" w:rsidP="00E54A50">
            <w:pPr>
              <w:rPr>
                <w:sz w:val="18"/>
              </w:rPr>
            </w:pPr>
            <w:r w:rsidRPr="00154C01">
              <w:rPr>
                <w:rFonts w:hint="eastAsia"/>
                <w:sz w:val="18"/>
              </w:rPr>
              <w:t>4</w:t>
            </w:r>
            <w:r w:rsidRPr="00154C01">
              <w:rPr>
                <w:sz w:val="18"/>
              </w:rPr>
              <w:t xml:space="preserve"> 本社工場間の取引</w:t>
            </w:r>
          </w:p>
        </w:tc>
        <w:tc>
          <w:tcPr>
            <w:tcW w:w="3820" w:type="dxa"/>
          </w:tcPr>
          <w:p w14:paraId="0C04A383" w14:textId="32C2F5A1" w:rsidR="000716B1" w:rsidRPr="00154C01" w:rsidRDefault="00B47DA9" w:rsidP="00EE22C7">
            <w:pPr>
              <w:rPr>
                <w:sz w:val="18"/>
              </w:rPr>
            </w:pPr>
            <w:r w:rsidRPr="00154C01">
              <w:rPr>
                <w:rFonts w:hint="eastAsia"/>
                <w:sz w:val="18"/>
              </w:rPr>
              <w:t>・</w:t>
            </w:r>
            <w:r w:rsidR="000022A5" w:rsidRPr="00154C01">
              <w:rPr>
                <w:rFonts w:hint="eastAsia"/>
                <w:sz w:val="18"/>
              </w:rPr>
              <w:t>工場会計が本社会計から独立している場合における，製品の完成や販売などに係る本社と工場間の取引の記帳法について</w:t>
            </w:r>
            <w:r w:rsidRPr="00154C01">
              <w:rPr>
                <w:rFonts w:hint="eastAsia"/>
                <w:sz w:val="18"/>
              </w:rPr>
              <w:t>学習する</w:t>
            </w:r>
            <w:r w:rsidR="000022A5" w:rsidRPr="00154C01">
              <w:rPr>
                <w:rFonts w:hint="eastAsia"/>
                <w:sz w:val="18"/>
              </w:rPr>
              <w:t>。</w:t>
            </w:r>
          </w:p>
          <w:p w14:paraId="304355A8" w14:textId="77777777" w:rsidR="00B47DA9" w:rsidRPr="00154C01" w:rsidRDefault="00B47DA9" w:rsidP="00EE22C7">
            <w:pPr>
              <w:rPr>
                <w:sz w:val="18"/>
              </w:rPr>
            </w:pPr>
            <w:r w:rsidRPr="00154C01">
              <w:rPr>
                <w:rFonts w:hint="eastAsia"/>
                <w:sz w:val="18"/>
              </w:rPr>
              <w:t>・</w:t>
            </w:r>
            <w:r w:rsidR="00810773" w:rsidRPr="00154C01">
              <w:rPr>
                <w:rFonts w:hint="eastAsia"/>
                <w:sz w:val="18"/>
              </w:rPr>
              <w:t>製造業における決算の特徴と手続，製造原価報告書の作成方法及び製造業と商品売買業の財務諸表の違いについて</w:t>
            </w:r>
            <w:r w:rsidRPr="00154C01">
              <w:rPr>
                <w:rFonts w:hint="eastAsia"/>
                <w:sz w:val="18"/>
              </w:rPr>
              <w:t>学習する</w:t>
            </w:r>
            <w:r w:rsidR="00810773" w:rsidRPr="00154C01">
              <w:rPr>
                <w:rFonts w:hint="eastAsia"/>
                <w:sz w:val="18"/>
              </w:rPr>
              <w:t>。</w:t>
            </w:r>
          </w:p>
          <w:p w14:paraId="53E9798A" w14:textId="18A05FE0" w:rsidR="00810773" w:rsidRPr="00154C01" w:rsidRDefault="00B47DA9" w:rsidP="00EE22C7">
            <w:pPr>
              <w:rPr>
                <w:sz w:val="18"/>
              </w:rPr>
            </w:pPr>
            <w:r w:rsidRPr="00154C01">
              <w:rPr>
                <w:rFonts w:hint="eastAsia"/>
                <w:sz w:val="18"/>
              </w:rPr>
              <w:lastRenderedPageBreak/>
              <w:t>・</w:t>
            </w:r>
            <w:r w:rsidR="00810773" w:rsidRPr="00154C01">
              <w:rPr>
                <w:rFonts w:hint="eastAsia"/>
                <w:sz w:val="18"/>
              </w:rPr>
              <w:t>製造原価報告書に関しては，製造間接費が実際配賦された場合及び予定配賦された場合の作成方法について</w:t>
            </w:r>
            <w:r w:rsidRPr="00154C01">
              <w:rPr>
                <w:rFonts w:hint="eastAsia"/>
                <w:sz w:val="18"/>
              </w:rPr>
              <w:t>学習する</w:t>
            </w:r>
            <w:r w:rsidR="00810773" w:rsidRPr="00154C01">
              <w:rPr>
                <w:rFonts w:hint="eastAsia"/>
                <w:sz w:val="18"/>
              </w:rPr>
              <w:t>。</w:t>
            </w:r>
          </w:p>
        </w:tc>
      </w:tr>
      <w:tr w:rsidR="00154C01" w:rsidRPr="00154C01" w14:paraId="7814A017" w14:textId="77777777" w:rsidTr="008C2C32">
        <w:tc>
          <w:tcPr>
            <w:tcW w:w="2405" w:type="dxa"/>
          </w:tcPr>
          <w:p w14:paraId="7F899E2F"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lastRenderedPageBreak/>
              <w:t>第５編　標準原価計算</w:t>
            </w:r>
          </w:p>
          <w:p w14:paraId="5D867C70" w14:textId="77777777" w:rsidR="000E2F49" w:rsidRPr="00154C01" w:rsidRDefault="000E2F49" w:rsidP="000E2F49">
            <w:pPr>
              <w:snapToGrid w:val="0"/>
              <w:rPr>
                <w:sz w:val="18"/>
                <w:szCs w:val="18"/>
              </w:rPr>
            </w:pPr>
            <w:r w:rsidRPr="00154C01">
              <w:rPr>
                <w:sz w:val="18"/>
                <w:szCs w:val="18"/>
              </w:rPr>
              <w:t>第14章　標準原価計算（その１）</w:t>
            </w:r>
          </w:p>
          <w:p w14:paraId="0B60CF33" w14:textId="77777777" w:rsidR="000E2F49" w:rsidRPr="00154C01" w:rsidRDefault="000E2F49" w:rsidP="000E2F49">
            <w:pPr>
              <w:snapToGrid w:val="0"/>
              <w:rPr>
                <w:sz w:val="18"/>
                <w:szCs w:val="18"/>
              </w:rPr>
            </w:pPr>
          </w:p>
          <w:p w14:paraId="7B5F27F9" w14:textId="23893AE7" w:rsidR="001C1344" w:rsidRPr="00154C01" w:rsidRDefault="001C1344" w:rsidP="000E2F49">
            <w:pPr>
              <w:snapToGrid w:val="0"/>
              <w:rPr>
                <w:sz w:val="18"/>
                <w:szCs w:val="18"/>
              </w:rPr>
            </w:pPr>
          </w:p>
        </w:tc>
        <w:tc>
          <w:tcPr>
            <w:tcW w:w="425" w:type="dxa"/>
          </w:tcPr>
          <w:p w14:paraId="0C8D8720" w14:textId="326CBCB4" w:rsidR="001C1344" w:rsidRPr="00154C01" w:rsidRDefault="007E12F2" w:rsidP="0029415C">
            <w:pPr>
              <w:jc w:val="center"/>
              <w:rPr>
                <w:sz w:val="18"/>
              </w:rPr>
            </w:pPr>
            <w:r w:rsidRPr="00154C01">
              <w:rPr>
                <w:rFonts w:hint="eastAsia"/>
                <w:sz w:val="18"/>
              </w:rPr>
              <w:t>1</w:t>
            </w:r>
          </w:p>
        </w:tc>
        <w:tc>
          <w:tcPr>
            <w:tcW w:w="567" w:type="dxa"/>
          </w:tcPr>
          <w:p w14:paraId="2C85A048" w14:textId="49669ED6" w:rsidR="001C1344" w:rsidRPr="00154C01" w:rsidRDefault="008737DB" w:rsidP="0029415C">
            <w:pPr>
              <w:jc w:val="center"/>
              <w:rPr>
                <w:sz w:val="18"/>
              </w:rPr>
            </w:pPr>
            <w:r>
              <w:rPr>
                <w:rFonts w:hint="eastAsia"/>
                <w:sz w:val="18"/>
              </w:rPr>
              <w:t>3</w:t>
            </w:r>
          </w:p>
        </w:tc>
        <w:tc>
          <w:tcPr>
            <w:tcW w:w="2977" w:type="dxa"/>
          </w:tcPr>
          <w:p w14:paraId="584B402E" w14:textId="77777777" w:rsidR="00E54A50" w:rsidRPr="00154C01" w:rsidRDefault="00E54A50" w:rsidP="00E54A50">
            <w:pPr>
              <w:rPr>
                <w:sz w:val="18"/>
              </w:rPr>
            </w:pPr>
            <w:r w:rsidRPr="00154C01">
              <w:rPr>
                <w:sz w:val="18"/>
              </w:rPr>
              <w:t>1 標準原価計算</w:t>
            </w:r>
          </w:p>
          <w:p w14:paraId="59EA19D3" w14:textId="77777777" w:rsidR="00E54A50" w:rsidRPr="00154C01" w:rsidRDefault="00E54A50" w:rsidP="00E54A50">
            <w:pPr>
              <w:rPr>
                <w:sz w:val="18"/>
              </w:rPr>
            </w:pPr>
            <w:r w:rsidRPr="00154C01">
              <w:rPr>
                <w:sz w:val="18"/>
              </w:rPr>
              <w:t>2 標準原価計算の手続き</w:t>
            </w:r>
          </w:p>
          <w:p w14:paraId="04ED89D3" w14:textId="77777777" w:rsidR="00E54A50" w:rsidRPr="00154C01" w:rsidRDefault="00E54A50" w:rsidP="00E54A50">
            <w:pPr>
              <w:rPr>
                <w:sz w:val="18"/>
              </w:rPr>
            </w:pPr>
            <w:r w:rsidRPr="00154C01">
              <w:rPr>
                <w:sz w:val="18"/>
              </w:rPr>
              <w:t>3 原価標準の設定</w:t>
            </w:r>
          </w:p>
          <w:p w14:paraId="4C92D281" w14:textId="27CD12C9" w:rsidR="001C1344" w:rsidRPr="00154C01" w:rsidRDefault="00E54A50" w:rsidP="00E54A50">
            <w:pPr>
              <w:rPr>
                <w:sz w:val="18"/>
              </w:rPr>
            </w:pPr>
            <w:r w:rsidRPr="00154C01">
              <w:rPr>
                <w:sz w:val="18"/>
              </w:rPr>
              <w:t>4 標準原価の計算</w:t>
            </w:r>
          </w:p>
        </w:tc>
        <w:tc>
          <w:tcPr>
            <w:tcW w:w="3820" w:type="dxa"/>
          </w:tcPr>
          <w:p w14:paraId="6F0042EE" w14:textId="074E963E" w:rsidR="008E32AD" w:rsidRPr="00154C01" w:rsidRDefault="00822EEB" w:rsidP="00EE22C7">
            <w:pPr>
              <w:rPr>
                <w:sz w:val="18"/>
              </w:rPr>
            </w:pPr>
            <w:r w:rsidRPr="00154C01">
              <w:rPr>
                <w:rFonts w:hint="eastAsia"/>
                <w:sz w:val="18"/>
              </w:rPr>
              <w:t>・</w:t>
            </w:r>
            <w:r w:rsidR="007E3B49" w:rsidRPr="00154C01">
              <w:rPr>
                <w:rFonts w:hint="eastAsia"/>
                <w:sz w:val="18"/>
              </w:rPr>
              <w:t>標準原価計算の目的，標準原価計算の一連の手続について</w:t>
            </w:r>
            <w:r w:rsidRPr="00154C01">
              <w:rPr>
                <w:rFonts w:hint="eastAsia"/>
                <w:sz w:val="18"/>
              </w:rPr>
              <w:t>学習する</w:t>
            </w:r>
            <w:r w:rsidR="007E3B49" w:rsidRPr="00154C01">
              <w:rPr>
                <w:rFonts w:hint="eastAsia"/>
                <w:sz w:val="18"/>
              </w:rPr>
              <w:t>。</w:t>
            </w:r>
          </w:p>
        </w:tc>
      </w:tr>
      <w:tr w:rsidR="00154C01" w:rsidRPr="00154C01" w14:paraId="76211BD1" w14:textId="77777777" w:rsidTr="008C2C32">
        <w:tc>
          <w:tcPr>
            <w:tcW w:w="2405" w:type="dxa"/>
          </w:tcPr>
          <w:p w14:paraId="62A7B4A4" w14:textId="77777777" w:rsidR="000E2F49" w:rsidRPr="00154C01" w:rsidRDefault="000E2F49" w:rsidP="000E2F49">
            <w:pPr>
              <w:snapToGrid w:val="0"/>
              <w:rPr>
                <w:sz w:val="18"/>
                <w:szCs w:val="18"/>
              </w:rPr>
            </w:pPr>
            <w:r w:rsidRPr="00154C01">
              <w:rPr>
                <w:sz w:val="18"/>
                <w:szCs w:val="18"/>
              </w:rPr>
              <w:t>第15章　標準原価計算（その２）</w:t>
            </w:r>
          </w:p>
          <w:p w14:paraId="101B1C87" w14:textId="77777777" w:rsidR="001C1344" w:rsidRPr="00154C01" w:rsidRDefault="001C1344" w:rsidP="001C1344">
            <w:pPr>
              <w:rPr>
                <w:sz w:val="18"/>
                <w:szCs w:val="18"/>
              </w:rPr>
            </w:pPr>
          </w:p>
          <w:p w14:paraId="4A4E8778" w14:textId="2C09D41D" w:rsidR="000E2F49" w:rsidRPr="00154C01" w:rsidRDefault="000E2F49" w:rsidP="001C1344">
            <w:pPr>
              <w:rPr>
                <w:sz w:val="18"/>
                <w:szCs w:val="18"/>
              </w:rPr>
            </w:pPr>
          </w:p>
        </w:tc>
        <w:tc>
          <w:tcPr>
            <w:tcW w:w="425" w:type="dxa"/>
          </w:tcPr>
          <w:p w14:paraId="41AFDCD6" w14:textId="5DBAEF35" w:rsidR="001C1344" w:rsidRPr="00154C01" w:rsidRDefault="007E12F2" w:rsidP="0029415C">
            <w:pPr>
              <w:jc w:val="center"/>
              <w:rPr>
                <w:sz w:val="18"/>
              </w:rPr>
            </w:pPr>
            <w:r w:rsidRPr="00154C01">
              <w:rPr>
                <w:rFonts w:hint="eastAsia"/>
                <w:sz w:val="18"/>
              </w:rPr>
              <w:t>1</w:t>
            </w:r>
          </w:p>
        </w:tc>
        <w:tc>
          <w:tcPr>
            <w:tcW w:w="567" w:type="dxa"/>
          </w:tcPr>
          <w:p w14:paraId="12B7DA35" w14:textId="56313230" w:rsidR="001C1344" w:rsidRPr="00154C01" w:rsidRDefault="00F53807" w:rsidP="001C1344">
            <w:pPr>
              <w:jc w:val="center"/>
              <w:rPr>
                <w:sz w:val="18"/>
              </w:rPr>
            </w:pPr>
            <w:r w:rsidRPr="00154C01">
              <w:rPr>
                <w:rFonts w:hint="eastAsia"/>
                <w:sz w:val="18"/>
              </w:rPr>
              <w:t>8</w:t>
            </w:r>
          </w:p>
        </w:tc>
        <w:tc>
          <w:tcPr>
            <w:tcW w:w="2977" w:type="dxa"/>
          </w:tcPr>
          <w:p w14:paraId="072BDAC9" w14:textId="77777777" w:rsidR="00E54A50" w:rsidRPr="00154C01" w:rsidRDefault="00E54A50" w:rsidP="00E54A50">
            <w:pPr>
              <w:rPr>
                <w:sz w:val="18"/>
              </w:rPr>
            </w:pPr>
            <w:r w:rsidRPr="00154C01">
              <w:rPr>
                <w:sz w:val="18"/>
              </w:rPr>
              <w:t>1 原価差異の計算</w:t>
            </w:r>
          </w:p>
          <w:p w14:paraId="38750399" w14:textId="77777777" w:rsidR="00E54A50" w:rsidRPr="00154C01" w:rsidRDefault="00E54A50" w:rsidP="00E54A50">
            <w:pPr>
              <w:rPr>
                <w:sz w:val="18"/>
              </w:rPr>
            </w:pPr>
            <w:r w:rsidRPr="00154C01">
              <w:rPr>
                <w:sz w:val="18"/>
              </w:rPr>
              <w:t>2 原価差異の分析</w:t>
            </w:r>
          </w:p>
          <w:p w14:paraId="7C17CF5B" w14:textId="77777777" w:rsidR="00E54A50" w:rsidRPr="00154C01" w:rsidRDefault="00E54A50" w:rsidP="00E54A50">
            <w:pPr>
              <w:rPr>
                <w:sz w:val="18"/>
              </w:rPr>
            </w:pPr>
            <w:r w:rsidRPr="00154C01">
              <w:rPr>
                <w:sz w:val="18"/>
              </w:rPr>
              <w:t>3 標準原価計算の記帳方法</w:t>
            </w:r>
          </w:p>
          <w:p w14:paraId="736ED09B" w14:textId="387AE0E7" w:rsidR="001C1344" w:rsidRPr="00154C01" w:rsidRDefault="00E54A50" w:rsidP="00E54A50">
            <w:pPr>
              <w:rPr>
                <w:sz w:val="18"/>
              </w:rPr>
            </w:pPr>
            <w:r w:rsidRPr="00154C01">
              <w:rPr>
                <w:sz w:val="18"/>
              </w:rPr>
              <w:t>4 損益計算書の作成</w:t>
            </w:r>
          </w:p>
        </w:tc>
        <w:tc>
          <w:tcPr>
            <w:tcW w:w="3820" w:type="dxa"/>
          </w:tcPr>
          <w:p w14:paraId="7D45B441" w14:textId="6CE66CDC" w:rsidR="001C1344" w:rsidRPr="00154C01" w:rsidRDefault="00822EEB" w:rsidP="00EE22C7">
            <w:pPr>
              <w:rPr>
                <w:sz w:val="18"/>
              </w:rPr>
            </w:pPr>
            <w:r w:rsidRPr="00154C01">
              <w:rPr>
                <w:rFonts w:hint="eastAsia"/>
                <w:sz w:val="18"/>
              </w:rPr>
              <w:t>・</w:t>
            </w:r>
            <w:r w:rsidR="005C74D6" w:rsidRPr="00154C01">
              <w:rPr>
                <w:rFonts w:hint="eastAsia"/>
                <w:sz w:val="18"/>
              </w:rPr>
              <w:t>直接材料費差異，直接労務費差異及び公式法変動予算と固定予算を採用した場合の３分法による製造間接費差異の分析</w:t>
            </w:r>
            <w:r w:rsidR="007769F3" w:rsidRPr="00154C01">
              <w:rPr>
                <w:rFonts w:hint="eastAsia"/>
                <w:sz w:val="18"/>
              </w:rPr>
              <w:t>及びシングルプランとパーシャルプランによる記帳法</w:t>
            </w:r>
            <w:r w:rsidR="005C74D6" w:rsidRPr="00154C01">
              <w:rPr>
                <w:rFonts w:hint="eastAsia"/>
                <w:sz w:val="18"/>
              </w:rPr>
              <w:t>について</w:t>
            </w:r>
            <w:r w:rsidRPr="00154C01">
              <w:rPr>
                <w:rFonts w:hint="eastAsia"/>
                <w:sz w:val="18"/>
              </w:rPr>
              <w:t>学習する</w:t>
            </w:r>
            <w:r w:rsidR="005C74D6" w:rsidRPr="00154C01">
              <w:rPr>
                <w:rFonts w:hint="eastAsia"/>
                <w:sz w:val="18"/>
              </w:rPr>
              <w:t>。</w:t>
            </w:r>
          </w:p>
        </w:tc>
      </w:tr>
      <w:tr w:rsidR="00154C01" w:rsidRPr="00154C01" w14:paraId="0BC57794" w14:textId="77777777" w:rsidTr="008C2C32">
        <w:tc>
          <w:tcPr>
            <w:tcW w:w="2405" w:type="dxa"/>
          </w:tcPr>
          <w:p w14:paraId="2D40CF2E" w14:textId="77777777" w:rsidR="000E2F49" w:rsidRPr="00154C01" w:rsidRDefault="000E2F49" w:rsidP="000E2F49">
            <w:pPr>
              <w:snapToGrid w:val="0"/>
              <w:rPr>
                <w:sz w:val="18"/>
                <w:szCs w:val="18"/>
                <w:bdr w:val="single" w:sz="4" w:space="0" w:color="auto"/>
              </w:rPr>
            </w:pPr>
            <w:r w:rsidRPr="00154C01">
              <w:rPr>
                <w:sz w:val="18"/>
                <w:szCs w:val="18"/>
                <w:bdr w:val="single" w:sz="4" w:space="0" w:color="auto"/>
              </w:rPr>
              <w:t>第６編　直接原価計算</w:t>
            </w:r>
          </w:p>
          <w:p w14:paraId="2A58F3E0" w14:textId="77777777" w:rsidR="000E2F49" w:rsidRPr="00154C01" w:rsidRDefault="000E2F49" w:rsidP="000E2F49">
            <w:pPr>
              <w:snapToGrid w:val="0"/>
              <w:rPr>
                <w:sz w:val="18"/>
                <w:szCs w:val="18"/>
              </w:rPr>
            </w:pPr>
            <w:r w:rsidRPr="00154C01">
              <w:rPr>
                <w:sz w:val="18"/>
                <w:szCs w:val="18"/>
              </w:rPr>
              <w:t>第16章　直接原価計算（その１）</w:t>
            </w:r>
          </w:p>
          <w:p w14:paraId="31909BE3" w14:textId="77777777" w:rsidR="000E2F49" w:rsidRPr="00154C01" w:rsidRDefault="000E2F49" w:rsidP="000E2F49">
            <w:pPr>
              <w:snapToGrid w:val="0"/>
              <w:rPr>
                <w:sz w:val="18"/>
                <w:szCs w:val="18"/>
              </w:rPr>
            </w:pPr>
          </w:p>
          <w:p w14:paraId="6F352B04" w14:textId="012765BC" w:rsidR="001C1344" w:rsidRPr="00154C01" w:rsidRDefault="001C1344" w:rsidP="000E2F49">
            <w:pPr>
              <w:snapToGrid w:val="0"/>
              <w:rPr>
                <w:sz w:val="18"/>
                <w:szCs w:val="18"/>
              </w:rPr>
            </w:pPr>
          </w:p>
        </w:tc>
        <w:tc>
          <w:tcPr>
            <w:tcW w:w="425" w:type="dxa"/>
          </w:tcPr>
          <w:p w14:paraId="0C3B4350" w14:textId="77777777" w:rsidR="001C1344" w:rsidRPr="00154C01" w:rsidRDefault="007E12F2" w:rsidP="0029415C">
            <w:pPr>
              <w:jc w:val="center"/>
              <w:rPr>
                <w:sz w:val="18"/>
              </w:rPr>
            </w:pPr>
            <w:r w:rsidRPr="00154C01">
              <w:rPr>
                <w:rFonts w:hint="eastAsia"/>
                <w:sz w:val="18"/>
              </w:rPr>
              <w:t>2</w:t>
            </w:r>
          </w:p>
          <w:p w14:paraId="65C02FA9" w14:textId="6388A553" w:rsidR="007E12F2" w:rsidRPr="00154C01" w:rsidRDefault="007E12F2" w:rsidP="0029415C">
            <w:pPr>
              <w:jc w:val="center"/>
              <w:rPr>
                <w:sz w:val="18"/>
              </w:rPr>
            </w:pPr>
          </w:p>
        </w:tc>
        <w:tc>
          <w:tcPr>
            <w:tcW w:w="567" w:type="dxa"/>
          </w:tcPr>
          <w:p w14:paraId="18F1664D" w14:textId="3608D993" w:rsidR="001C1344" w:rsidRPr="00154C01" w:rsidRDefault="008737DB" w:rsidP="0029415C">
            <w:pPr>
              <w:jc w:val="center"/>
              <w:rPr>
                <w:sz w:val="18"/>
              </w:rPr>
            </w:pPr>
            <w:r>
              <w:rPr>
                <w:rFonts w:hint="eastAsia"/>
                <w:sz w:val="18"/>
              </w:rPr>
              <w:t>2</w:t>
            </w:r>
          </w:p>
        </w:tc>
        <w:tc>
          <w:tcPr>
            <w:tcW w:w="2977" w:type="dxa"/>
          </w:tcPr>
          <w:p w14:paraId="3051791E" w14:textId="77777777" w:rsidR="00E54A50" w:rsidRPr="00154C01" w:rsidRDefault="00E54A50" w:rsidP="00E54A50">
            <w:pPr>
              <w:rPr>
                <w:sz w:val="18"/>
              </w:rPr>
            </w:pPr>
            <w:r w:rsidRPr="00154C01">
              <w:rPr>
                <w:sz w:val="18"/>
              </w:rPr>
              <w:t>1 直接原価計算</w:t>
            </w:r>
          </w:p>
          <w:p w14:paraId="40A03DA1" w14:textId="77777777" w:rsidR="00E54A50" w:rsidRPr="00154C01" w:rsidRDefault="00E54A50" w:rsidP="00E54A50">
            <w:pPr>
              <w:rPr>
                <w:sz w:val="18"/>
              </w:rPr>
            </w:pPr>
            <w:r w:rsidRPr="00154C01">
              <w:rPr>
                <w:sz w:val="18"/>
              </w:rPr>
              <w:t>2 直接原価計算の損益計算書</w:t>
            </w:r>
          </w:p>
          <w:p w14:paraId="0F9542D7" w14:textId="5E691923" w:rsidR="001C1344" w:rsidRPr="00154C01" w:rsidRDefault="00E54A50" w:rsidP="00E54A50">
            <w:pPr>
              <w:rPr>
                <w:sz w:val="18"/>
              </w:rPr>
            </w:pPr>
            <w:r w:rsidRPr="00154C01">
              <w:rPr>
                <w:sz w:val="18"/>
              </w:rPr>
              <w:t>3 利益計画</w:t>
            </w:r>
          </w:p>
        </w:tc>
        <w:tc>
          <w:tcPr>
            <w:tcW w:w="3820" w:type="dxa"/>
          </w:tcPr>
          <w:p w14:paraId="514CD648" w14:textId="167A0530" w:rsidR="00F731A8" w:rsidRPr="00154C01" w:rsidRDefault="00822EEB" w:rsidP="00EE22C7">
            <w:pPr>
              <w:rPr>
                <w:sz w:val="18"/>
              </w:rPr>
            </w:pPr>
            <w:r w:rsidRPr="00154C01">
              <w:rPr>
                <w:rFonts w:hint="eastAsia"/>
                <w:sz w:val="18"/>
              </w:rPr>
              <w:t>・</w:t>
            </w:r>
            <w:r w:rsidR="00C96012" w:rsidRPr="00154C01">
              <w:rPr>
                <w:rFonts w:hint="eastAsia"/>
                <w:sz w:val="18"/>
              </w:rPr>
              <w:t>直接原価計算の目的と方法，直接原価計算による損益計算書の作成方法及び全部原価計算による損益計算書との違いについて</w:t>
            </w:r>
            <w:r w:rsidRPr="00154C01">
              <w:rPr>
                <w:rFonts w:hint="eastAsia"/>
                <w:sz w:val="18"/>
              </w:rPr>
              <w:t>学習する</w:t>
            </w:r>
            <w:r w:rsidR="00C96012" w:rsidRPr="00154C01">
              <w:rPr>
                <w:rFonts w:hint="eastAsia"/>
                <w:sz w:val="18"/>
              </w:rPr>
              <w:t>。</w:t>
            </w:r>
          </w:p>
        </w:tc>
      </w:tr>
      <w:tr w:rsidR="001C1344" w:rsidRPr="00154C01" w14:paraId="3D2BEDE0" w14:textId="77777777" w:rsidTr="008C2C32">
        <w:tc>
          <w:tcPr>
            <w:tcW w:w="2405" w:type="dxa"/>
          </w:tcPr>
          <w:p w14:paraId="79BB523F" w14:textId="77777777" w:rsidR="000E2F49" w:rsidRPr="00154C01" w:rsidRDefault="000E2F49" w:rsidP="000E2F49">
            <w:pPr>
              <w:snapToGrid w:val="0"/>
              <w:rPr>
                <w:sz w:val="18"/>
                <w:szCs w:val="18"/>
              </w:rPr>
            </w:pPr>
            <w:r w:rsidRPr="00154C01">
              <w:rPr>
                <w:sz w:val="18"/>
                <w:szCs w:val="18"/>
              </w:rPr>
              <w:t>第17章　直接原価計算（その２）</w:t>
            </w:r>
          </w:p>
          <w:p w14:paraId="671269F8" w14:textId="77777777" w:rsidR="001C1344" w:rsidRPr="00154C01" w:rsidRDefault="001C1344" w:rsidP="00EE22C7">
            <w:pPr>
              <w:rPr>
                <w:sz w:val="18"/>
                <w:szCs w:val="18"/>
              </w:rPr>
            </w:pPr>
          </w:p>
          <w:p w14:paraId="31892010" w14:textId="7B221F29" w:rsidR="000E2F49" w:rsidRPr="00154C01" w:rsidRDefault="000E2F49" w:rsidP="00EE22C7">
            <w:pPr>
              <w:rPr>
                <w:sz w:val="18"/>
                <w:szCs w:val="18"/>
              </w:rPr>
            </w:pPr>
          </w:p>
        </w:tc>
        <w:tc>
          <w:tcPr>
            <w:tcW w:w="425" w:type="dxa"/>
          </w:tcPr>
          <w:p w14:paraId="209FD43A" w14:textId="77777777" w:rsidR="001C1344" w:rsidRPr="00154C01" w:rsidRDefault="007E12F2" w:rsidP="0029415C">
            <w:pPr>
              <w:jc w:val="center"/>
              <w:rPr>
                <w:sz w:val="18"/>
              </w:rPr>
            </w:pPr>
            <w:r w:rsidRPr="00154C01">
              <w:rPr>
                <w:rFonts w:hint="eastAsia"/>
                <w:sz w:val="18"/>
              </w:rPr>
              <w:t>2</w:t>
            </w:r>
          </w:p>
          <w:p w14:paraId="6A38F814" w14:textId="77777777" w:rsidR="007E12F2" w:rsidRPr="00154C01" w:rsidRDefault="007E12F2" w:rsidP="0029415C">
            <w:pPr>
              <w:jc w:val="center"/>
              <w:rPr>
                <w:sz w:val="18"/>
              </w:rPr>
            </w:pPr>
          </w:p>
          <w:p w14:paraId="749FE199" w14:textId="2DA0122D" w:rsidR="007E12F2" w:rsidRPr="00154C01" w:rsidRDefault="007E12F2" w:rsidP="0029415C">
            <w:pPr>
              <w:jc w:val="center"/>
              <w:rPr>
                <w:sz w:val="18"/>
              </w:rPr>
            </w:pPr>
            <w:r w:rsidRPr="00154C01">
              <w:rPr>
                <w:rFonts w:hint="eastAsia"/>
                <w:sz w:val="18"/>
              </w:rPr>
              <w:t>3</w:t>
            </w:r>
          </w:p>
        </w:tc>
        <w:tc>
          <w:tcPr>
            <w:tcW w:w="567" w:type="dxa"/>
          </w:tcPr>
          <w:p w14:paraId="349E97FA" w14:textId="37EB9F50" w:rsidR="001C1344" w:rsidRPr="00154C01" w:rsidRDefault="008737DB" w:rsidP="0029415C">
            <w:pPr>
              <w:jc w:val="center"/>
              <w:rPr>
                <w:sz w:val="18"/>
              </w:rPr>
            </w:pPr>
            <w:r>
              <w:rPr>
                <w:rFonts w:hint="eastAsia"/>
                <w:sz w:val="18"/>
              </w:rPr>
              <w:t>5</w:t>
            </w:r>
          </w:p>
        </w:tc>
        <w:tc>
          <w:tcPr>
            <w:tcW w:w="2977" w:type="dxa"/>
          </w:tcPr>
          <w:p w14:paraId="03945694" w14:textId="77777777" w:rsidR="00E54A50" w:rsidRPr="00154C01" w:rsidRDefault="00E54A50" w:rsidP="00E54A50">
            <w:pPr>
              <w:rPr>
                <w:sz w:val="18"/>
              </w:rPr>
            </w:pPr>
            <w:r w:rsidRPr="00154C01">
              <w:rPr>
                <w:sz w:val="18"/>
              </w:rPr>
              <w:t>1 CVP 分析</w:t>
            </w:r>
          </w:p>
          <w:p w14:paraId="6CCA13A0" w14:textId="77777777" w:rsidR="00E54A50" w:rsidRPr="00154C01" w:rsidRDefault="00E54A50" w:rsidP="00E54A50">
            <w:pPr>
              <w:rPr>
                <w:sz w:val="18"/>
              </w:rPr>
            </w:pPr>
            <w:r w:rsidRPr="00154C01">
              <w:rPr>
                <w:sz w:val="18"/>
              </w:rPr>
              <w:t>2 損益分岐点売上高</w:t>
            </w:r>
          </w:p>
          <w:p w14:paraId="1F5FD33E" w14:textId="77777777" w:rsidR="00E54A50" w:rsidRPr="00154C01" w:rsidRDefault="00E54A50" w:rsidP="00E54A50">
            <w:pPr>
              <w:rPr>
                <w:sz w:val="18"/>
              </w:rPr>
            </w:pPr>
            <w:r w:rsidRPr="00154C01">
              <w:rPr>
                <w:sz w:val="18"/>
              </w:rPr>
              <w:t>3 目標営業利益を達成する売上高</w:t>
            </w:r>
          </w:p>
          <w:p w14:paraId="3A37BD94" w14:textId="77777777" w:rsidR="00E54A50" w:rsidRPr="00154C01" w:rsidRDefault="00E54A50" w:rsidP="00E54A50">
            <w:pPr>
              <w:rPr>
                <w:sz w:val="18"/>
              </w:rPr>
            </w:pPr>
            <w:r w:rsidRPr="00154C01">
              <w:rPr>
                <w:sz w:val="18"/>
              </w:rPr>
              <w:t>4 損益分岐図表</w:t>
            </w:r>
          </w:p>
          <w:p w14:paraId="07709842" w14:textId="77777777" w:rsidR="00E54A50" w:rsidRPr="00154C01" w:rsidRDefault="00E54A50" w:rsidP="00E54A50">
            <w:pPr>
              <w:rPr>
                <w:sz w:val="18"/>
              </w:rPr>
            </w:pPr>
            <w:r w:rsidRPr="00154C01">
              <w:rPr>
                <w:sz w:val="18"/>
              </w:rPr>
              <w:t>5 原価の固変分解</w:t>
            </w:r>
          </w:p>
          <w:p w14:paraId="0281722E" w14:textId="058DC604" w:rsidR="001C1344" w:rsidRPr="00154C01" w:rsidRDefault="00E54A50" w:rsidP="00E54A50">
            <w:pPr>
              <w:rPr>
                <w:sz w:val="18"/>
              </w:rPr>
            </w:pPr>
            <w:r w:rsidRPr="00154C01">
              <w:rPr>
                <w:sz w:val="18"/>
              </w:rPr>
              <w:t>6 損益分岐点比率と安全余裕率</w:t>
            </w:r>
          </w:p>
        </w:tc>
        <w:tc>
          <w:tcPr>
            <w:tcW w:w="3820" w:type="dxa"/>
          </w:tcPr>
          <w:p w14:paraId="1EC9C233" w14:textId="7779EC90" w:rsidR="002A4D55" w:rsidRPr="00154C01" w:rsidRDefault="00822EEB" w:rsidP="00EE22C7">
            <w:pPr>
              <w:rPr>
                <w:sz w:val="18"/>
              </w:rPr>
            </w:pPr>
            <w:r w:rsidRPr="00154C01">
              <w:rPr>
                <w:rFonts w:hint="eastAsia"/>
                <w:sz w:val="18"/>
              </w:rPr>
              <w:t>・</w:t>
            </w:r>
            <w:r w:rsidR="00525528" w:rsidRPr="00154C01">
              <w:rPr>
                <w:rFonts w:hint="eastAsia"/>
                <w:sz w:val="18"/>
              </w:rPr>
              <w:t>直接原価計算が短期利益計画に有用な情報を提供できること及び原価，営業量，利益の関係を分析する方法について</w:t>
            </w:r>
            <w:r w:rsidRPr="00154C01">
              <w:rPr>
                <w:rFonts w:hint="eastAsia"/>
                <w:sz w:val="18"/>
              </w:rPr>
              <w:t>学習する</w:t>
            </w:r>
            <w:r w:rsidR="00525528" w:rsidRPr="00154C01">
              <w:rPr>
                <w:rFonts w:hint="eastAsia"/>
                <w:sz w:val="18"/>
              </w:rPr>
              <w:t>。</w:t>
            </w:r>
          </w:p>
        </w:tc>
      </w:tr>
    </w:tbl>
    <w:p w14:paraId="03032ABB" w14:textId="77777777" w:rsidR="000842B3" w:rsidRPr="00154C01" w:rsidRDefault="000842B3">
      <w:pPr>
        <w:widowControl/>
        <w:jc w:val="left"/>
        <w:rPr>
          <w:rFonts w:ascii="ＭＳ ゴシック" w:eastAsia="ＭＳ ゴシック" w:hAnsi="ＭＳ ゴシック"/>
          <w:b/>
          <w:sz w:val="24"/>
        </w:rPr>
      </w:pPr>
    </w:p>
    <w:p w14:paraId="2B8AEB4D" w14:textId="77777777" w:rsidR="00C3360E" w:rsidRPr="00154C01" w:rsidRDefault="00C3360E">
      <w:pPr>
        <w:widowControl/>
        <w:jc w:val="left"/>
        <w:rPr>
          <w:rFonts w:ascii="ＭＳ ゴシック" w:eastAsia="ＭＳ ゴシック" w:hAnsi="ＭＳ ゴシック"/>
          <w:b/>
          <w:sz w:val="24"/>
        </w:rPr>
      </w:pPr>
      <w:r w:rsidRPr="00154C01">
        <w:rPr>
          <w:rFonts w:ascii="ＭＳ ゴシック" w:eastAsia="ＭＳ ゴシック" w:hAnsi="ＭＳ ゴシック"/>
          <w:b/>
          <w:sz w:val="24"/>
        </w:rPr>
        <w:br w:type="page"/>
      </w:r>
    </w:p>
    <w:p w14:paraId="0B71B8A1" w14:textId="77777777" w:rsidR="00601C73" w:rsidRPr="00154C01" w:rsidRDefault="009D1C5A" w:rsidP="009D1C5A">
      <w:pPr>
        <w:jc w:val="center"/>
        <w:rPr>
          <w:rFonts w:ascii="ＭＳ ゴシック" w:eastAsia="ＭＳ ゴシック" w:hAnsi="ＭＳ ゴシック"/>
          <w:b/>
          <w:sz w:val="24"/>
        </w:rPr>
      </w:pPr>
      <w:r w:rsidRPr="00154C01">
        <w:rPr>
          <w:rFonts w:ascii="ＭＳ ゴシック" w:eastAsia="ＭＳ ゴシック" w:hAnsi="ＭＳ ゴシック" w:hint="eastAsia"/>
          <w:b/>
          <w:sz w:val="24"/>
        </w:rPr>
        <w:lastRenderedPageBreak/>
        <w:t>年間指導計画にもとづく評価規準例</w:t>
      </w:r>
    </w:p>
    <w:p w14:paraId="24C49FD4" w14:textId="77777777" w:rsidR="00E20BFC" w:rsidRPr="00154C01" w:rsidRDefault="00E20BFC" w:rsidP="00E20BFC"/>
    <w:tbl>
      <w:tblPr>
        <w:tblStyle w:val="a7"/>
        <w:tblW w:w="10201" w:type="dxa"/>
        <w:tblLook w:val="04A0" w:firstRow="1" w:lastRow="0" w:firstColumn="1" w:lastColumn="0" w:noHBand="0" w:noVBand="1"/>
      </w:tblPr>
      <w:tblGrid>
        <w:gridCol w:w="1980"/>
        <w:gridCol w:w="2126"/>
        <w:gridCol w:w="1984"/>
        <w:gridCol w:w="1985"/>
        <w:gridCol w:w="2126"/>
      </w:tblGrid>
      <w:tr w:rsidR="00154C01" w:rsidRPr="00154C01" w14:paraId="36ACCA93" w14:textId="77777777" w:rsidTr="005763D5">
        <w:trPr>
          <w:tblHeader/>
        </w:trPr>
        <w:tc>
          <w:tcPr>
            <w:tcW w:w="1980" w:type="dxa"/>
            <w:vMerge w:val="restart"/>
            <w:shd w:val="clear" w:color="auto" w:fill="D9D9D9" w:themeFill="background1" w:themeFillShade="D9"/>
          </w:tcPr>
          <w:p w14:paraId="2634495B" w14:textId="77777777" w:rsidR="00236461" w:rsidRPr="00154C01" w:rsidRDefault="00236461" w:rsidP="00963075">
            <w:pPr>
              <w:jc w:val="center"/>
              <w:rPr>
                <w:rFonts w:asciiTheme="majorEastAsia" w:eastAsiaTheme="majorEastAsia" w:hAnsiTheme="majorEastAsia"/>
                <w:b/>
                <w:sz w:val="18"/>
              </w:rPr>
            </w:pPr>
            <w:r w:rsidRPr="00154C01">
              <w:rPr>
                <w:rFonts w:asciiTheme="majorEastAsia" w:eastAsiaTheme="majorEastAsia" w:hAnsiTheme="majorEastAsia" w:hint="eastAsia"/>
                <w:b/>
                <w:sz w:val="18"/>
              </w:rPr>
              <w:t>項目・単元</w:t>
            </w:r>
          </w:p>
        </w:tc>
        <w:tc>
          <w:tcPr>
            <w:tcW w:w="2126" w:type="dxa"/>
            <w:vMerge w:val="restart"/>
            <w:shd w:val="clear" w:color="auto" w:fill="D9D9D9" w:themeFill="background1" w:themeFillShade="D9"/>
          </w:tcPr>
          <w:p w14:paraId="3EEEEA85" w14:textId="77777777" w:rsidR="00236461" w:rsidRPr="00154C01" w:rsidRDefault="00236461" w:rsidP="00963075">
            <w:pPr>
              <w:jc w:val="center"/>
              <w:rPr>
                <w:rFonts w:asciiTheme="majorEastAsia" w:eastAsiaTheme="majorEastAsia" w:hAnsiTheme="majorEastAsia"/>
                <w:b/>
                <w:sz w:val="18"/>
              </w:rPr>
            </w:pPr>
            <w:r w:rsidRPr="00154C01">
              <w:rPr>
                <w:rFonts w:asciiTheme="majorEastAsia" w:eastAsiaTheme="majorEastAsia" w:hAnsiTheme="majorEastAsia" w:hint="eastAsia"/>
                <w:b/>
                <w:sz w:val="18"/>
              </w:rPr>
              <w:t>学習内容</w:t>
            </w:r>
          </w:p>
        </w:tc>
        <w:tc>
          <w:tcPr>
            <w:tcW w:w="6095" w:type="dxa"/>
            <w:gridSpan w:val="3"/>
            <w:shd w:val="clear" w:color="auto" w:fill="D9D9D9" w:themeFill="background1" w:themeFillShade="D9"/>
          </w:tcPr>
          <w:p w14:paraId="6EA7CE93" w14:textId="77777777" w:rsidR="00236461" w:rsidRPr="00154C01" w:rsidRDefault="00236461" w:rsidP="00963075">
            <w:pPr>
              <w:jc w:val="center"/>
              <w:rPr>
                <w:rFonts w:asciiTheme="majorEastAsia" w:eastAsiaTheme="majorEastAsia" w:hAnsiTheme="majorEastAsia"/>
                <w:b/>
                <w:sz w:val="18"/>
              </w:rPr>
            </w:pPr>
            <w:r w:rsidRPr="00154C01">
              <w:rPr>
                <w:rFonts w:asciiTheme="majorEastAsia" w:eastAsiaTheme="majorEastAsia" w:hAnsiTheme="majorEastAsia" w:hint="eastAsia"/>
                <w:b/>
                <w:sz w:val="18"/>
              </w:rPr>
              <w:t>評価の観点</w:t>
            </w:r>
          </w:p>
        </w:tc>
      </w:tr>
      <w:tr w:rsidR="00154C01" w:rsidRPr="00154C01" w14:paraId="4619380E" w14:textId="77777777" w:rsidTr="005763D5">
        <w:trPr>
          <w:tblHeader/>
        </w:trPr>
        <w:tc>
          <w:tcPr>
            <w:tcW w:w="1980" w:type="dxa"/>
            <w:vMerge/>
            <w:shd w:val="clear" w:color="auto" w:fill="D9D9D9" w:themeFill="background1" w:themeFillShade="D9"/>
          </w:tcPr>
          <w:p w14:paraId="1DE435E8" w14:textId="77777777" w:rsidR="00236461" w:rsidRPr="00154C01" w:rsidRDefault="00236461" w:rsidP="00963075">
            <w:pPr>
              <w:rPr>
                <w:sz w:val="18"/>
              </w:rPr>
            </w:pPr>
          </w:p>
        </w:tc>
        <w:tc>
          <w:tcPr>
            <w:tcW w:w="2126" w:type="dxa"/>
            <w:vMerge/>
            <w:shd w:val="clear" w:color="auto" w:fill="D9D9D9" w:themeFill="background1" w:themeFillShade="D9"/>
          </w:tcPr>
          <w:p w14:paraId="56F4CA37" w14:textId="77777777" w:rsidR="00236461" w:rsidRPr="00154C01" w:rsidRDefault="00236461" w:rsidP="00963075">
            <w:pPr>
              <w:rPr>
                <w:sz w:val="18"/>
              </w:rPr>
            </w:pPr>
          </w:p>
        </w:tc>
        <w:tc>
          <w:tcPr>
            <w:tcW w:w="1984" w:type="dxa"/>
            <w:shd w:val="clear" w:color="auto" w:fill="D9D9D9" w:themeFill="background1" w:themeFillShade="D9"/>
          </w:tcPr>
          <w:p w14:paraId="07FE7E05" w14:textId="77777777" w:rsidR="00236461" w:rsidRPr="00154C01" w:rsidRDefault="00236461" w:rsidP="00963075">
            <w:pPr>
              <w:jc w:val="center"/>
              <w:rPr>
                <w:b/>
                <w:sz w:val="18"/>
              </w:rPr>
            </w:pPr>
            <w:r w:rsidRPr="00154C01">
              <w:rPr>
                <w:rFonts w:hint="eastAsia"/>
                <w:b/>
                <w:sz w:val="18"/>
              </w:rPr>
              <w:t>知識・技術</w:t>
            </w:r>
          </w:p>
        </w:tc>
        <w:tc>
          <w:tcPr>
            <w:tcW w:w="1985" w:type="dxa"/>
            <w:shd w:val="clear" w:color="auto" w:fill="D9D9D9" w:themeFill="background1" w:themeFillShade="D9"/>
          </w:tcPr>
          <w:p w14:paraId="493537B8" w14:textId="77777777" w:rsidR="00236461" w:rsidRPr="00154C01" w:rsidRDefault="00236461" w:rsidP="00963075">
            <w:pPr>
              <w:jc w:val="center"/>
              <w:rPr>
                <w:b/>
                <w:sz w:val="18"/>
              </w:rPr>
            </w:pPr>
            <w:r w:rsidRPr="00154C01">
              <w:rPr>
                <w:rFonts w:hint="eastAsia"/>
                <w:b/>
                <w:sz w:val="18"/>
              </w:rPr>
              <w:t>思考・判断・表現</w:t>
            </w:r>
          </w:p>
        </w:tc>
        <w:tc>
          <w:tcPr>
            <w:tcW w:w="2126" w:type="dxa"/>
            <w:shd w:val="clear" w:color="auto" w:fill="D9D9D9" w:themeFill="background1" w:themeFillShade="D9"/>
          </w:tcPr>
          <w:p w14:paraId="19A766A3" w14:textId="77777777" w:rsidR="00236461" w:rsidRPr="00154C01" w:rsidRDefault="00236461" w:rsidP="00963075">
            <w:pPr>
              <w:jc w:val="center"/>
              <w:rPr>
                <w:b/>
                <w:w w:val="90"/>
                <w:sz w:val="18"/>
              </w:rPr>
            </w:pPr>
            <w:r w:rsidRPr="00154C01">
              <w:rPr>
                <w:rFonts w:hint="eastAsia"/>
                <w:b/>
                <w:w w:val="90"/>
                <w:sz w:val="16"/>
              </w:rPr>
              <w:t>主体的に学習に取り組む態度</w:t>
            </w:r>
          </w:p>
        </w:tc>
      </w:tr>
      <w:tr w:rsidR="00154C01" w:rsidRPr="00154C01" w14:paraId="3793F02F" w14:textId="77777777" w:rsidTr="005763D5">
        <w:tc>
          <w:tcPr>
            <w:tcW w:w="1980" w:type="dxa"/>
          </w:tcPr>
          <w:p w14:paraId="4454982E" w14:textId="77777777" w:rsidR="00822EEB" w:rsidRPr="00154C01" w:rsidRDefault="00822EEB" w:rsidP="00822EEB">
            <w:pPr>
              <w:snapToGrid w:val="0"/>
              <w:rPr>
                <w:sz w:val="18"/>
                <w:szCs w:val="18"/>
                <w:bdr w:val="single" w:sz="4" w:space="0" w:color="auto"/>
              </w:rPr>
            </w:pPr>
            <w:r w:rsidRPr="00154C01">
              <w:rPr>
                <w:sz w:val="18"/>
                <w:szCs w:val="18"/>
                <w:bdr w:val="single" w:sz="4" w:space="0" w:color="auto"/>
              </w:rPr>
              <w:t>第１編　原価計算の基礎</w:t>
            </w:r>
          </w:p>
          <w:p w14:paraId="7C5EEA55" w14:textId="77777777" w:rsidR="00822EEB" w:rsidRPr="00154C01" w:rsidRDefault="00822EEB" w:rsidP="00822EEB">
            <w:pPr>
              <w:snapToGrid w:val="0"/>
              <w:rPr>
                <w:sz w:val="18"/>
                <w:szCs w:val="18"/>
              </w:rPr>
            </w:pPr>
            <w:r w:rsidRPr="00154C01">
              <w:rPr>
                <w:sz w:val="18"/>
                <w:szCs w:val="18"/>
              </w:rPr>
              <w:t>第１章　原価と原価計算</w:t>
            </w:r>
          </w:p>
          <w:p w14:paraId="6050C5F9" w14:textId="77777777" w:rsidR="00822EEB" w:rsidRPr="00154C01" w:rsidRDefault="00822EEB" w:rsidP="00822EEB">
            <w:pPr>
              <w:snapToGrid w:val="0"/>
              <w:rPr>
                <w:sz w:val="18"/>
                <w:szCs w:val="18"/>
              </w:rPr>
            </w:pPr>
          </w:p>
          <w:p w14:paraId="1A83972F" w14:textId="7A200F87" w:rsidR="00822EEB" w:rsidRPr="00154C01" w:rsidRDefault="00822EEB" w:rsidP="00822EEB">
            <w:pPr>
              <w:rPr>
                <w:sz w:val="18"/>
              </w:rPr>
            </w:pPr>
          </w:p>
        </w:tc>
        <w:tc>
          <w:tcPr>
            <w:tcW w:w="2126" w:type="dxa"/>
          </w:tcPr>
          <w:p w14:paraId="03CEE1ED" w14:textId="77777777" w:rsidR="00822EEB" w:rsidRPr="00154C01" w:rsidRDefault="00822EEB" w:rsidP="00822EEB">
            <w:pPr>
              <w:rPr>
                <w:sz w:val="18"/>
              </w:rPr>
            </w:pPr>
            <w:r w:rsidRPr="00154C01">
              <w:rPr>
                <w:sz w:val="18"/>
              </w:rPr>
              <w:t>1 商業簿記と工業簿記</w:t>
            </w:r>
          </w:p>
          <w:p w14:paraId="32BDE5E3" w14:textId="77777777" w:rsidR="00822EEB" w:rsidRPr="00154C01" w:rsidRDefault="00822EEB" w:rsidP="00822EEB">
            <w:pPr>
              <w:rPr>
                <w:sz w:val="18"/>
              </w:rPr>
            </w:pPr>
            <w:r w:rsidRPr="00154C01">
              <w:rPr>
                <w:sz w:val="18"/>
              </w:rPr>
              <w:t>2 工業簿記と原価計算</w:t>
            </w:r>
          </w:p>
          <w:p w14:paraId="3A29166C" w14:textId="77777777" w:rsidR="00822EEB" w:rsidRPr="00154C01" w:rsidRDefault="00822EEB" w:rsidP="00822EEB">
            <w:pPr>
              <w:rPr>
                <w:sz w:val="18"/>
              </w:rPr>
            </w:pPr>
            <w:r w:rsidRPr="00154C01">
              <w:rPr>
                <w:sz w:val="18"/>
              </w:rPr>
              <w:t>3 サービス業における原価計算の活用方法</w:t>
            </w:r>
          </w:p>
          <w:p w14:paraId="554E08B9" w14:textId="77777777" w:rsidR="00822EEB" w:rsidRPr="00154C01" w:rsidRDefault="00822EEB" w:rsidP="00822EEB">
            <w:pPr>
              <w:rPr>
                <w:sz w:val="18"/>
              </w:rPr>
            </w:pPr>
            <w:r w:rsidRPr="00154C01">
              <w:rPr>
                <w:sz w:val="18"/>
              </w:rPr>
              <w:t>4 製品別の利益計算</w:t>
            </w:r>
          </w:p>
          <w:p w14:paraId="454B9667" w14:textId="2DB172BB" w:rsidR="00822EEB" w:rsidRPr="00154C01" w:rsidRDefault="00822EEB" w:rsidP="00822EEB">
            <w:pPr>
              <w:rPr>
                <w:sz w:val="18"/>
              </w:rPr>
            </w:pPr>
            <w:r w:rsidRPr="00154C01">
              <w:rPr>
                <w:sz w:val="18"/>
              </w:rPr>
              <w:t>5 原価とは</w:t>
            </w:r>
          </w:p>
        </w:tc>
        <w:tc>
          <w:tcPr>
            <w:tcW w:w="1984" w:type="dxa"/>
          </w:tcPr>
          <w:p w14:paraId="7FD5CD53" w14:textId="43F05FD5" w:rsidR="00822EEB" w:rsidRPr="00154C01" w:rsidRDefault="00C54A18" w:rsidP="00822EEB">
            <w:pPr>
              <w:rPr>
                <w:sz w:val="18"/>
              </w:rPr>
            </w:pPr>
            <w:r w:rsidRPr="00154C01">
              <w:rPr>
                <w:rFonts w:hint="eastAsia"/>
                <w:sz w:val="18"/>
              </w:rPr>
              <w:t>原価と原価計算の概要について理解するとともに，関連する技術を身に付けている。</w:t>
            </w:r>
          </w:p>
        </w:tc>
        <w:tc>
          <w:tcPr>
            <w:tcW w:w="1985" w:type="dxa"/>
          </w:tcPr>
          <w:p w14:paraId="4832D62C" w14:textId="46D4BC46" w:rsidR="00822EEB" w:rsidRPr="00154C01" w:rsidRDefault="00BF2819" w:rsidP="00822EEB">
            <w:pPr>
              <w:rPr>
                <w:sz w:val="18"/>
              </w:rPr>
            </w:pPr>
            <w:r w:rsidRPr="00154C01">
              <w:rPr>
                <w:rFonts w:hint="eastAsia"/>
                <w:sz w:val="18"/>
              </w:rPr>
              <w:t>原価計算の意義について，原価情報の提供及び活用と関連付けて見いだしている。</w:t>
            </w:r>
          </w:p>
        </w:tc>
        <w:tc>
          <w:tcPr>
            <w:tcW w:w="2126" w:type="dxa"/>
          </w:tcPr>
          <w:p w14:paraId="614F3AE9" w14:textId="56947211" w:rsidR="00822EEB" w:rsidRPr="00154C01" w:rsidRDefault="00FE1215" w:rsidP="00822EEB">
            <w:pPr>
              <w:rPr>
                <w:sz w:val="18"/>
              </w:rPr>
            </w:pPr>
            <w:r w:rsidRPr="00154C01">
              <w:rPr>
                <w:rFonts w:hint="eastAsia"/>
                <w:sz w:val="18"/>
              </w:rPr>
              <w:t>原価と原価計算について自ら学び，適切な原価情報の提供と効果的な活用に主体的かつ協働的に取り組</w:t>
            </w:r>
            <w:r w:rsidR="009470FF" w:rsidRPr="00154C01">
              <w:rPr>
                <w:rFonts w:hint="eastAsia"/>
                <w:sz w:val="18"/>
              </w:rPr>
              <w:t>もうとしている</w:t>
            </w:r>
            <w:r w:rsidRPr="00154C01">
              <w:rPr>
                <w:rFonts w:hint="eastAsia"/>
                <w:sz w:val="18"/>
              </w:rPr>
              <w:t>。</w:t>
            </w:r>
          </w:p>
        </w:tc>
      </w:tr>
      <w:tr w:rsidR="00154C01" w:rsidRPr="00154C01" w14:paraId="61BC5506" w14:textId="77777777" w:rsidTr="005763D5">
        <w:tc>
          <w:tcPr>
            <w:tcW w:w="1980" w:type="dxa"/>
          </w:tcPr>
          <w:p w14:paraId="15C7CE7B" w14:textId="77777777" w:rsidR="00F175B7" w:rsidRPr="00154C01" w:rsidRDefault="00F175B7" w:rsidP="00F175B7">
            <w:pPr>
              <w:snapToGrid w:val="0"/>
              <w:rPr>
                <w:sz w:val="18"/>
                <w:szCs w:val="18"/>
              </w:rPr>
            </w:pPr>
            <w:r w:rsidRPr="00154C01">
              <w:rPr>
                <w:sz w:val="18"/>
                <w:szCs w:val="18"/>
              </w:rPr>
              <w:t>第２章　原価計算のあらまし</w:t>
            </w:r>
          </w:p>
          <w:p w14:paraId="2D49032D" w14:textId="77777777" w:rsidR="00F175B7" w:rsidRPr="00154C01" w:rsidRDefault="00F175B7" w:rsidP="00F175B7">
            <w:pPr>
              <w:snapToGrid w:val="0"/>
              <w:rPr>
                <w:sz w:val="18"/>
                <w:szCs w:val="18"/>
              </w:rPr>
            </w:pPr>
          </w:p>
          <w:p w14:paraId="4172185C" w14:textId="3B0097FE" w:rsidR="00F175B7" w:rsidRPr="00154C01" w:rsidRDefault="00F175B7" w:rsidP="00F175B7">
            <w:pPr>
              <w:rPr>
                <w:sz w:val="18"/>
              </w:rPr>
            </w:pPr>
          </w:p>
        </w:tc>
        <w:tc>
          <w:tcPr>
            <w:tcW w:w="2126" w:type="dxa"/>
          </w:tcPr>
          <w:p w14:paraId="0B8B3B64" w14:textId="77777777" w:rsidR="00F175B7" w:rsidRPr="00154C01" w:rsidRDefault="00F175B7" w:rsidP="00F175B7">
            <w:pPr>
              <w:rPr>
                <w:sz w:val="18"/>
              </w:rPr>
            </w:pPr>
            <w:r w:rsidRPr="00154C01">
              <w:rPr>
                <w:sz w:val="18"/>
              </w:rPr>
              <w:t>1 製造原価の分類</w:t>
            </w:r>
          </w:p>
          <w:p w14:paraId="77721B6E" w14:textId="77777777" w:rsidR="00F175B7" w:rsidRPr="00154C01" w:rsidRDefault="00F175B7" w:rsidP="00F175B7">
            <w:pPr>
              <w:rPr>
                <w:sz w:val="18"/>
              </w:rPr>
            </w:pPr>
            <w:r w:rsidRPr="00154C01">
              <w:rPr>
                <w:sz w:val="18"/>
              </w:rPr>
              <w:t>2 賦課と配賦</w:t>
            </w:r>
          </w:p>
          <w:p w14:paraId="6F933C53" w14:textId="77777777" w:rsidR="00F175B7" w:rsidRPr="00154C01" w:rsidRDefault="00F175B7" w:rsidP="00F175B7">
            <w:pPr>
              <w:rPr>
                <w:sz w:val="18"/>
              </w:rPr>
            </w:pPr>
            <w:r w:rsidRPr="00154C01">
              <w:rPr>
                <w:sz w:val="18"/>
              </w:rPr>
              <w:t>3 原価計算の目的</w:t>
            </w:r>
          </w:p>
          <w:p w14:paraId="7E7E359C" w14:textId="77777777" w:rsidR="00F175B7" w:rsidRPr="00154C01" w:rsidRDefault="00F175B7" w:rsidP="00F175B7">
            <w:pPr>
              <w:rPr>
                <w:sz w:val="18"/>
              </w:rPr>
            </w:pPr>
            <w:r w:rsidRPr="00154C01">
              <w:rPr>
                <w:sz w:val="18"/>
              </w:rPr>
              <w:t>4 原価計算の流れ</w:t>
            </w:r>
          </w:p>
          <w:p w14:paraId="4ADB8C72" w14:textId="77777777" w:rsidR="00F175B7" w:rsidRPr="00154C01" w:rsidRDefault="00F175B7" w:rsidP="00F175B7">
            <w:pPr>
              <w:rPr>
                <w:sz w:val="18"/>
              </w:rPr>
            </w:pPr>
            <w:r w:rsidRPr="00154C01">
              <w:rPr>
                <w:sz w:val="18"/>
              </w:rPr>
              <w:t>5 原価計算期間</w:t>
            </w:r>
          </w:p>
          <w:p w14:paraId="63A7C51B" w14:textId="77777777" w:rsidR="00F175B7" w:rsidRPr="00154C01" w:rsidRDefault="00F175B7" w:rsidP="00F175B7">
            <w:pPr>
              <w:rPr>
                <w:sz w:val="18"/>
              </w:rPr>
            </w:pPr>
            <w:r w:rsidRPr="00154C01">
              <w:rPr>
                <w:sz w:val="18"/>
              </w:rPr>
              <w:t>6 個別原価計算と総合原価計算</w:t>
            </w:r>
          </w:p>
          <w:p w14:paraId="364198E4" w14:textId="77777777" w:rsidR="00F175B7" w:rsidRPr="00154C01" w:rsidRDefault="00F175B7" w:rsidP="00F175B7">
            <w:pPr>
              <w:rPr>
                <w:sz w:val="18"/>
              </w:rPr>
            </w:pPr>
            <w:r w:rsidRPr="00154C01">
              <w:rPr>
                <w:sz w:val="18"/>
              </w:rPr>
              <w:t>7 実際原価計算と標準原価計算</w:t>
            </w:r>
          </w:p>
          <w:p w14:paraId="28083ADD" w14:textId="0D9334E1" w:rsidR="00F175B7" w:rsidRPr="00154C01" w:rsidRDefault="00F175B7" w:rsidP="00F175B7">
            <w:pPr>
              <w:rPr>
                <w:sz w:val="18"/>
              </w:rPr>
            </w:pPr>
            <w:r w:rsidRPr="00154C01">
              <w:rPr>
                <w:sz w:val="18"/>
              </w:rPr>
              <w:t>8 全部原価計算と部分原価計算</w:t>
            </w:r>
          </w:p>
        </w:tc>
        <w:tc>
          <w:tcPr>
            <w:tcW w:w="1984" w:type="dxa"/>
          </w:tcPr>
          <w:p w14:paraId="5EC6EF13" w14:textId="2B1BD874" w:rsidR="00F175B7" w:rsidRPr="00154C01" w:rsidRDefault="00F175B7" w:rsidP="00F175B7">
            <w:pPr>
              <w:rPr>
                <w:sz w:val="18"/>
              </w:rPr>
            </w:pPr>
            <w:r w:rsidRPr="00154C01">
              <w:rPr>
                <w:rFonts w:hint="eastAsia"/>
                <w:sz w:val="18"/>
              </w:rPr>
              <w:t>原価と原価計算の概要</w:t>
            </w:r>
            <w:r w:rsidR="008E35E9" w:rsidRPr="00154C01">
              <w:rPr>
                <w:rFonts w:hint="eastAsia"/>
                <w:sz w:val="18"/>
              </w:rPr>
              <w:t>、分類</w:t>
            </w:r>
            <w:r w:rsidRPr="00154C01">
              <w:rPr>
                <w:rFonts w:hint="eastAsia"/>
                <w:sz w:val="18"/>
              </w:rPr>
              <w:t>について理解するとともに，関連する技術を身に付けている。</w:t>
            </w:r>
          </w:p>
        </w:tc>
        <w:tc>
          <w:tcPr>
            <w:tcW w:w="1985" w:type="dxa"/>
          </w:tcPr>
          <w:p w14:paraId="10CE8DFD" w14:textId="18DDE3CC" w:rsidR="00F175B7" w:rsidRPr="00154C01" w:rsidRDefault="00F175B7" w:rsidP="00F175B7">
            <w:pPr>
              <w:rPr>
                <w:sz w:val="18"/>
              </w:rPr>
            </w:pPr>
            <w:r w:rsidRPr="00154C01">
              <w:rPr>
                <w:rFonts w:hint="eastAsia"/>
                <w:sz w:val="18"/>
              </w:rPr>
              <w:t>原価計算の意義</w:t>
            </w:r>
            <w:r w:rsidR="008E35E9" w:rsidRPr="00154C01">
              <w:rPr>
                <w:rFonts w:hint="eastAsia"/>
                <w:sz w:val="18"/>
              </w:rPr>
              <w:t>、分類</w:t>
            </w:r>
            <w:r w:rsidRPr="00154C01">
              <w:rPr>
                <w:rFonts w:hint="eastAsia"/>
                <w:sz w:val="18"/>
              </w:rPr>
              <w:t>について，原価情報の提供及び活用と関連付けて見いだしている。</w:t>
            </w:r>
          </w:p>
        </w:tc>
        <w:tc>
          <w:tcPr>
            <w:tcW w:w="2126" w:type="dxa"/>
          </w:tcPr>
          <w:p w14:paraId="5F29CD78" w14:textId="0FBB605E" w:rsidR="00F175B7" w:rsidRPr="00154C01" w:rsidRDefault="00F175B7" w:rsidP="00F175B7">
            <w:pPr>
              <w:rPr>
                <w:b/>
                <w:bCs/>
                <w:sz w:val="18"/>
              </w:rPr>
            </w:pPr>
            <w:r w:rsidRPr="00154C01">
              <w:rPr>
                <w:rFonts w:hint="eastAsia"/>
                <w:sz w:val="18"/>
              </w:rPr>
              <w:t>原価と原価計算</w:t>
            </w:r>
            <w:r w:rsidR="00686E78" w:rsidRPr="00154C01">
              <w:rPr>
                <w:rFonts w:hint="eastAsia"/>
                <w:sz w:val="18"/>
              </w:rPr>
              <w:t>の意義、分類</w:t>
            </w:r>
            <w:r w:rsidRPr="00154C01">
              <w:rPr>
                <w:rFonts w:hint="eastAsia"/>
                <w:sz w:val="18"/>
              </w:rPr>
              <w:t>について自ら学び，適切な原価情報の提供と効果的な活用に主体的かつ協働的に取り組もうとしている。</w:t>
            </w:r>
          </w:p>
        </w:tc>
      </w:tr>
      <w:tr w:rsidR="00154C01" w:rsidRPr="00154C01" w14:paraId="7235D2B5" w14:textId="77777777" w:rsidTr="005763D5">
        <w:tc>
          <w:tcPr>
            <w:tcW w:w="1980" w:type="dxa"/>
          </w:tcPr>
          <w:p w14:paraId="650B9B8E" w14:textId="77777777" w:rsidR="00F175B7" w:rsidRPr="00154C01" w:rsidRDefault="00F175B7" w:rsidP="00F175B7">
            <w:pPr>
              <w:snapToGrid w:val="0"/>
              <w:rPr>
                <w:sz w:val="18"/>
                <w:szCs w:val="18"/>
              </w:rPr>
            </w:pPr>
            <w:r w:rsidRPr="00154C01">
              <w:rPr>
                <w:sz w:val="18"/>
                <w:szCs w:val="18"/>
              </w:rPr>
              <w:t>第３章　工業簿記の勘定連絡</w:t>
            </w:r>
          </w:p>
          <w:p w14:paraId="749CE1E9" w14:textId="77777777" w:rsidR="00F175B7" w:rsidRPr="00154C01" w:rsidRDefault="00F175B7" w:rsidP="00F175B7">
            <w:pPr>
              <w:rPr>
                <w:sz w:val="18"/>
              </w:rPr>
            </w:pPr>
          </w:p>
          <w:p w14:paraId="1116BE9E" w14:textId="4197B8E4" w:rsidR="00F175B7" w:rsidRPr="00154C01" w:rsidRDefault="00F175B7" w:rsidP="00F175B7">
            <w:pPr>
              <w:rPr>
                <w:sz w:val="18"/>
              </w:rPr>
            </w:pPr>
          </w:p>
        </w:tc>
        <w:tc>
          <w:tcPr>
            <w:tcW w:w="2126" w:type="dxa"/>
          </w:tcPr>
          <w:p w14:paraId="63604B3E" w14:textId="77777777" w:rsidR="00F175B7" w:rsidRPr="00154C01" w:rsidRDefault="00F175B7" w:rsidP="00F175B7">
            <w:pPr>
              <w:rPr>
                <w:sz w:val="18"/>
              </w:rPr>
            </w:pPr>
            <w:r w:rsidRPr="00154C01">
              <w:rPr>
                <w:sz w:val="18"/>
              </w:rPr>
              <w:t>1 工業簿記の勘定記入</w:t>
            </w:r>
          </w:p>
          <w:p w14:paraId="00336983" w14:textId="77777777" w:rsidR="00F175B7" w:rsidRPr="00154C01" w:rsidRDefault="00F175B7" w:rsidP="00F175B7">
            <w:pPr>
              <w:rPr>
                <w:sz w:val="18"/>
              </w:rPr>
            </w:pPr>
            <w:r w:rsidRPr="00154C01">
              <w:rPr>
                <w:sz w:val="18"/>
              </w:rPr>
              <w:t>2 工業簿記特有の勘定科目</w:t>
            </w:r>
          </w:p>
          <w:p w14:paraId="4F636DDA" w14:textId="77777777" w:rsidR="00F175B7" w:rsidRPr="00154C01" w:rsidRDefault="00F175B7" w:rsidP="00F175B7">
            <w:pPr>
              <w:rPr>
                <w:sz w:val="18"/>
              </w:rPr>
            </w:pPr>
            <w:r w:rsidRPr="00154C01">
              <w:rPr>
                <w:sz w:val="18"/>
              </w:rPr>
              <w:t>3 工業簿記の勘定連絡</w:t>
            </w:r>
          </w:p>
          <w:p w14:paraId="03E3158A" w14:textId="347A24EE" w:rsidR="00F175B7" w:rsidRPr="00154C01" w:rsidRDefault="00F175B7" w:rsidP="00F175B7">
            <w:pPr>
              <w:rPr>
                <w:sz w:val="18"/>
              </w:rPr>
            </w:pPr>
            <w:r w:rsidRPr="00154C01">
              <w:rPr>
                <w:sz w:val="18"/>
              </w:rPr>
              <w:t>4 工業簿記の勘定連絡のまとめ</w:t>
            </w:r>
          </w:p>
        </w:tc>
        <w:tc>
          <w:tcPr>
            <w:tcW w:w="1984" w:type="dxa"/>
          </w:tcPr>
          <w:p w14:paraId="39BDEEAE" w14:textId="695DDDB6" w:rsidR="00F175B7" w:rsidRPr="00154C01" w:rsidRDefault="009122E6" w:rsidP="00F175B7">
            <w:pPr>
              <w:rPr>
                <w:sz w:val="18"/>
              </w:rPr>
            </w:pPr>
            <w:r w:rsidRPr="00154C01">
              <w:rPr>
                <w:rFonts w:hint="eastAsia"/>
                <w:sz w:val="18"/>
              </w:rPr>
              <w:t>工業簿記の勘定連絡</w:t>
            </w:r>
            <w:r w:rsidR="00F175B7" w:rsidRPr="00154C01">
              <w:rPr>
                <w:rFonts w:hint="eastAsia"/>
                <w:sz w:val="18"/>
              </w:rPr>
              <w:t>について理解するとともに，関連する技術を身に付けている。</w:t>
            </w:r>
          </w:p>
        </w:tc>
        <w:tc>
          <w:tcPr>
            <w:tcW w:w="1985" w:type="dxa"/>
          </w:tcPr>
          <w:p w14:paraId="467A4EBF" w14:textId="68110733" w:rsidR="00F175B7" w:rsidRPr="00154C01" w:rsidRDefault="009122E6" w:rsidP="00F175B7">
            <w:pPr>
              <w:rPr>
                <w:sz w:val="18"/>
              </w:rPr>
            </w:pPr>
            <w:r w:rsidRPr="00154C01">
              <w:rPr>
                <w:rFonts w:hint="eastAsia"/>
                <w:sz w:val="18"/>
              </w:rPr>
              <w:t>工業簿記の勘定連絡について</w:t>
            </w:r>
            <w:r w:rsidR="00F175B7" w:rsidRPr="00154C01">
              <w:rPr>
                <w:rFonts w:hint="eastAsia"/>
                <w:sz w:val="18"/>
              </w:rPr>
              <w:t>，原価情報の提供及び活用と関連付けて見いだしている。</w:t>
            </w:r>
          </w:p>
        </w:tc>
        <w:tc>
          <w:tcPr>
            <w:tcW w:w="2126" w:type="dxa"/>
          </w:tcPr>
          <w:p w14:paraId="5D2BBE71" w14:textId="6BF89AD0" w:rsidR="00F175B7" w:rsidRPr="00154C01" w:rsidRDefault="0064311B" w:rsidP="00F175B7">
            <w:pPr>
              <w:rPr>
                <w:sz w:val="18"/>
              </w:rPr>
            </w:pPr>
            <w:r w:rsidRPr="00154C01">
              <w:rPr>
                <w:rFonts w:hint="eastAsia"/>
                <w:sz w:val="18"/>
              </w:rPr>
              <w:t>工業簿記の勘定連絡について</w:t>
            </w:r>
            <w:r w:rsidR="00F175B7" w:rsidRPr="00154C01">
              <w:rPr>
                <w:rFonts w:hint="eastAsia"/>
                <w:sz w:val="18"/>
              </w:rPr>
              <w:t>自ら学び，適切な原価情報の提供と効果的な活用に主体的かつ協働的に取り組もうとしている。</w:t>
            </w:r>
          </w:p>
        </w:tc>
      </w:tr>
      <w:tr w:rsidR="00154C01" w:rsidRPr="00154C01" w14:paraId="52192DAF" w14:textId="77777777" w:rsidTr="005763D5">
        <w:tc>
          <w:tcPr>
            <w:tcW w:w="1980" w:type="dxa"/>
          </w:tcPr>
          <w:p w14:paraId="095B77FF" w14:textId="77777777" w:rsidR="00F175B7" w:rsidRPr="00154C01" w:rsidRDefault="00F175B7" w:rsidP="00F175B7">
            <w:pPr>
              <w:snapToGrid w:val="0"/>
              <w:rPr>
                <w:sz w:val="18"/>
                <w:szCs w:val="18"/>
                <w:bdr w:val="single" w:sz="4" w:space="0" w:color="auto"/>
              </w:rPr>
            </w:pPr>
            <w:r w:rsidRPr="00154C01">
              <w:rPr>
                <w:sz w:val="18"/>
                <w:szCs w:val="18"/>
                <w:bdr w:val="single" w:sz="4" w:space="0" w:color="auto"/>
              </w:rPr>
              <w:t>第２編　原価の費目別計算</w:t>
            </w:r>
          </w:p>
          <w:p w14:paraId="15172A36" w14:textId="77777777" w:rsidR="00F175B7" w:rsidRPr="00154C01" w:rsidRDefault="00F175B7" w:rsidP="00F175B7">
            <w:pPr>
              <w:snapToGrid w:val="0"/>
              <w:rPr>
                <w:sz w:val="18"/>
                <w:szCs w:val="18"/>
              </w:rPr>
            </w:pPr>
            <w:r w:rsidRPr="00154C01">
              <w:rPr>
                <w:sz w:val="18"/>
                <w:szCs w:val="18"/>
              </w:rPr>
              <w:t>第４章　材料費</w:t>
            </w:r>
          </w:p>
          <w:p w14:paraId="34BB126A" w14:textId="77777777" w:rsidR="00F175B7" w:rsidRPr="00154C01" w:rsidRDefault="00F175B7" w:rsidP="00F175B7">
            <w:pPr>
              <w:snapToGrid w:val="0"/>
              <w:rPr>
                <w:sz w:val="18"/>
                <w:szCs w:val="18"/>
              </w:rPr>
            </w:pPr>
          </w:p>
          <w:p w14:paraId="15E16BE8" w14:textId="7A54CA90" w:rsidR="00F175B7" w:rsidRPr="00154C01" w:rsidRDefault="00F175B7" w:rsidP="00F175B7">
            <w:pPr>
              <w:rPr>
                <w:sz w:val="18"/>
              </w:rPr>
            </w:pPr>
          </w:p>
        </w:tc>
        <w:tc>
          <w:tcPr>
            <w:tcW w:w="2126" w:type="dxa"/>
          </w:tcPr>
          <w:p w14:paraId="4CE7936E" w14:textId="77777777" w:rsidR="00F175B7" w:rsidRPr="00154C01" w:rsidRDefault="00F175B7" w:rsidP="00F175B7">
            <w:pPr>
              <w:rPr>
                <w:sz w:val="18"/>
              </w:rPr>
            </w:pPr>
            <w:r w:rsidRPr="00154C01">
              <w:rPr>
                <w:sz w:val="18"/>
              </w:rPr>
              <w:t>1 材料費とは</w:t>
            </w:r>
          </w:p>
          <w:p w14:paraId="6B0FBC0C" w14:textId="77777777" w:rsidR="00F175B7" w:rsidRPr="00154C01" w:rsidRDefault="00F175B7" w:rsidP="00F175B7">
            <w:pPr>
              <w:rPr>
                <w:sz w:val="18"/>
              </w:rPr>
            </w:pPr>
            <w:r w:rsidRPr="00154C01">
              <w:rPr>
                <w:sz w:val="18"/>
              </w:rPr>
              <w:t>2 材料費の分類</w:t>
            </w:r>
          </w:p>
          <w:p w14:paraId="55AE1770" w14:textId="77777777" w:rsidR="00F175B7" w:rsidRPr="00154C01" w:rsidRDefault="00F175B7" w:rsidP="00F175B7">
            <w:pPr>
              <w:rPr>
                <w:sz w:val="18"/>
              </w:rPr>
            </w:pPr>
            <w:r w:rsidRPr="00154C01">
              <w:rPr>
                <w:sz w:val="18"/>
              </w:rPr>
              <w:t>3 材料の仕入れと記帳</w:t>
            </w:r>
          </w:p>
          <w:p w14:paraId="12C5FFED" w14:textId="77777777" w:rsidR="00F175B7" w:rsidRPr="00154C01" w:rsidRDefault="00F175B7" w:rsidP="00F175B7">
            <w:pPr>
              <w:rPr>
                <w:sz w:val="18"/>
              </w:rPr>
            </w:pPr>
            <w:r w:rsidRPr="00154C01">
              <w:rPr>
                <w:sz w:val="18"/>
              </w:rPr>
              <w:t>4 材料の保管</w:t>
            </w:r>
          </w:p>
          <w:p w14:paraId="50F7F193" w14:textId="77777777" w:rsidR="00F175B7" w:rsidRPr="00154C01" w:rsidRDefault="00F175B7" w:rsidP="00F175B7">
            <w:pPr>
              <w:rPr>
                <w:sz w:val="18"/>
              </w:rPr>
            </w:pPr>
            <w:r w:rsidRPr="00154C01">
              <w:rPr>
                <w:sz w:val="18"/>
              </w:rPr>
              <w:t>5 材料の消費と記帳</w:t>
            </w:r>
          </w:p>
          <w:p w14:paraId="52FB835F" w14:textId="77777777" w:rsidR="00F175B7" w:rsidRPr="00154C01" w:rsidRDefault="00F175B7" w:rsidP="00F175B7">
            <w:pPr>
              <w:rPr>
                <w:sz w:val="18"/>
              </w:rPr>
            </w:pPr>
            <w:r w:rsidRPr="00154C01">
              <w:rPr>
                <w:sz w:val="18"/>
              </w:rPr>
              <w:t>6 材料の消費高の計算</w:t>
            </w:r>
          </w:p>
          <w:p w14:paraId="43677BB4" w14:textId="15EBADBA" w:rsidR="00F175B7" w:rsidRPr="00154C01" w:rsidRDefault="00F175B7" w:rsidP="00F175B7">
            <w:pPr>
              <w:rPr>
                <w:sz w:val="18"/>
              </w:rPr>
            </w:pPr>
            <w:r w:rsidRPr="00154C01">
              <w:rPr>
                <w:sz w:val="18"/>
              </w:rPr>
              <w:t>7 予定価格法による記帳</w:t>
            </w:r>
          </w:p>
        </w:tc>
        <w:tc>
          <w:tcPr>
            <w:tcW w:w="1984" w:type="dxa"/>
          </w:tcPr>
          <w:p w14:paraId="740181DA" w14:textId="39A10BB6" w:rsidR="00F175B7" w:rsidRPr="00154C01" w:rsidRDefault="00E2391A" w:rsidP="00F175B7">
            <w:pPr>
              <w:rPr>
                <w:sz w:val="18"/>
              </w:rPr>
            </w:pPr>
            <w:r w:rsidRPr="00154C01">
              <w:rPr>
                <w:rFonts w:hint="eastAsia"/>
                <w:sz w:val="18"/>
              </w:rPr>
              <w:t>材料費の</w:t>
            </w:r>
            <w:r w:rsidR="00DD0DB6" w:rsidRPr="00154C01">
              <w:rPr>
                <w:rFonts w:hint="eastAsia"/>
                <w:sz w:val="18"/>
              </w:rPr>
              <w:t>計算について理論と実務とを関連付けて理解するとともに，関連する技術を身に付け</w:t>
            </w:r>
            <w:r w:rsidRPr="00154C01">
              <w:rPr>
                <w:rFonts w:hint="eastAsia"/>
                <w:sz w:val="18"/>
              </w:rPr>
              <w:t>ている</w:t>
            </w:r>
            <w:r w:rsidR="00DD0DB6" w:rsidRPr="00154C01">
              <w:rPr>
                <w:rFonts w:hint="eastAsia"/>
                <w:sz w:val="18"/>
              </w:rPr>
              <w:t>。</w:t>
            </w:r>
          </w:p>
        </w:tc>
        <w:tc>
          <w:tcPr>
            <w:tcW w:w="1985" w:type="dxa"/>
          </w:tcPr>
          <w:p w14:paraId="78DF83C0" w14:textId="26922CFD" w:rsidR="00F175B7" w:rsidRPr="00154C01" w:rsidRDefault="00E2391A" w:rsidP="00F175B7">
            <w:pPr>
              <w:rPr>
                <w:sz w:val="18"/>
              </w:rPr>
            </w:pPr>
            <w:r w:rsidRPr="00154C01">
              <w:rPr>
                <w:rFonts w:hint="eastAsia"/>
                <w:sz w:val="18"/>
              </w:rPr>
              <w:t>材料費の</w:t>
            </w:r>
            <w:r w:rsidR="00FE6E3D" w:rsidRPr="00154C01">
              <w:rPr>
                <w:rFonts w:hint="eastAsia"/>
                <w:sz w:val="18"/>
              </w:rPr>
              <w:t>計算と処理の</w:t>
            </w:r>
            <w:r w:rsidRPr="00154C01">
              <w:rPr>
                <w:rFonts w:hint="eastAsia"/>
                <w:sz w:val="18"/>
              </w:rPr>
              <w:t>方法の妥当性と実務における課題を見いだし，科学的な根拠に基づいて課題に対応</w:t>
            </w:r>
            <w:r w:rsidR="00E46CF2" w:rsidRPr="00154C01">
              <w:rPr>
                <w:rFonts w:hint="eastAsia"/>
                <w:sz w:val="18"/>
              </w:rPr>
              <w:t>している</w:t>
            </w:r>
            <w:r w:rsidRPr="00154C01">
              <w:rPr>
                <w:rFonts w:hint="eastAsia"/>
                <w:sz w:val="18"/>
              </w:rPr>
              <w:t>。</w:t>
            </w:r>
          </w:p>
        </w:tc>
        <w:tc>
          <w:tcPr>
            <w:tcW w:w="2126" w:type="dxa"/>
          </w:tcPr>
          <w:p w14:paraId="31CE4AD2" w14:textId="4DE3B650" w:rsidR="00F175B7" w:rsidRPr="00154C01" w:rsidRDefault="00E2391A" w:rsidP="00F175B7">
            <w:pPr>
              <w:rPr>
                <w:sz w:val="18"/>
              </w:rPr>
            </w:pPr>
            <w:r w:rsidRPr="00154C01">
              <w:rPr>
                <w:rFonts w:hint="eastAsia"/>
                <w:sz w:val="18"/>
              </w:rPr>
              <w:t>材料費の</w:t>
            </w:r>
            <w:r w:rsidR="005838A2" w:rsidRPr="00154C01">
              <w:rPr>
                <w:rFonts w:hint="eastAsia"/>
                <w:sz w:val="18"/>
              </w:rPr>
              <w:t>計算について自ら学び，費目別計算による適切な原価情報の提供と効果的な活用に主体的かつ協働的に取り組</w:t>
            </w:r>
            <w:r w:rsidR="00E46CF2" w:rsidRPr="00154C01">
              <w:rPr>
                <w:rFonts w:hint="eastAsia"/>
                <w:sz w:val="18"/>
              </w:rPr>
              <w:t>もうとしている</w:t>
            </w:r>
            <w:r w:rsidR="005838A2" w:rsidRPr="00154C01">
              <w:rPr>
                <w:rFonts w:hint="eastAsia"/>
                <w:sz w:val="18"/>
              </w:rPr>
              <w:t>。</w:t>
            </w:r>
          </w:p>
        </w:tc>
      </w:tr>
      <w:tr w:rsidR="00154C01" w:rsidRPr="00154C01" w14:paraId="7F538BB9" w14:textId="77777777" w:rsidTr="005763D5">
        <w:tc>
          <w:tcPr>
            <w:tcW w:w="1980" w:type="dxa"/>
          </w:tcPr>
          <w:p w14:paraId="07BE3A36" w14:textId="77777777" w:rsidR="00E46CF2" w:rsidRPr="00154C01" w:rsidRDefault="00E46CF2" w:rsidP="00E46CF2">
            <w:pPr>
              <w:snapToGrid w:val="0"/>
              <w:rPr>
                <w:sz w:val="18"/>
                <w:szCs w:val="18"/>
              </w:rPr>
            </w:pPr>
            <w:r w:rsidRPr="00154C01">
              <w:rPr>
                <w:sz w:val="18"/>
                <w:szCs w:val="18"/>
              </w:rPr>
              <w:t>第５章　労務費</w:t>
            </w:r>
          </w:p>
          <w:p w14:paraId="27CBEAF5" w14:textId="77777777" w:rsidR="00E46CF2" w:rsidRPr="00154C01" w:rsidRDefault="00E46CF2" w:rsidP="00E46CF2">
            <w:pPr>
              <w:snapToGrid w:val="0"/>
              <w:rPr>
                <w:sz w:val="18"/>
                <w:szCs w:val="18"/>
              </w:rPr>
            </w:pPr>
          </w:p>
          <w:p w14:paraId="2AFA72C9" w14:textId="21EBF3D2" w:rsidR="00E46CF2" w:rsidRPr="00154C01" w:rsidRDefault="00E46CF2" w:rsidP="00E46CF2">
            <w:pPr>
              <w:rPr>
                <w:sz w:val="18"/>
              </w:rPr>
            </w:pPr>
          </w:p>
        </w:tc>
        <w:tc>
          <w:tcPr>
            <w:tcW w:w="2126" w:type="dxa"/>
          </w:tcPr>
          <w:p w14:paraId="0D7486B9" w14:textId="77777777" w:rsidR="00E46CF2" w:rsidRPr="00154C01" w:rsidRDefault="00E46CF2" w:rsidP="00E46CF2">
            <w:pPr>
              <w:rPr>
                <w:sz w:val="18"/>
              </w:rPr>
            </w:pPr>
            <w:r w:rsidRPr="00154C01">
              <w:rPr>
                <w:sz w:val="18"/>
              </w:rPr>
              <w:t>1 労務費とは</w:t>
            </w:r>
          </w:p>
          <w:p w14:paraId="4A612BFE" w14:textId="77777777" w:rsidR="00E46CF2" w:rsidRPr="00154C01" w:rsidRDefault="00E46CF2" w:rsidP="00E46CF2">
            <w:pPr>
              <w:rPr>
                <w:sz w:val="18"/>
              </w:rPr>
            </w:pPr>
            <w:r w:rsidRPr="00154C01">
              <w:rPr>
                <w:sz w:val="18"/>
              </w:rPr>
              <w:t>2 労務費の分類</w:t>
            </w:r>
          </w:p>
          <w:p w14:paraId="0CE17F60" w14:textId="77777777" w:rsidR="00E46CF2" w:rsidRPr="00154C01" w:rsidRDefault="00E46CF2" w:rsidP="00E46CF2">
            <w:pPr>
              <w:rPr>
                <w:sz w:val="18"/>
              </w:rPr>
            </w:pPr>
            <w:r w:rsidRPr="00154C01">
              <w:rPr>
                <w:sz w:val="18"/>
              </w:rPr>
              <w:t>3 賃金の支払高の計算と記帳</w:t>
            </w:r>
          </w:p>
          <w:p w14:paraId="41E04005" w14:textId="77777777" w:rsidR="00E46CF2" w:rsidRPr="00154C01" w:rsidRDefault="00E46CF2" w:rsidP="00E46CF2">
            <w:pPr>
              <w:rPr>
                <w:sz w:val="18"/>
              </w:rPr>
            </w:pPr>
            <w:r w:rsidRPr="00154C01">
              <w:rPr>
                <w:sz w:val="18"/>
              </w:rPr>
              <w:t>4 賃金の消費高の計算と記帳</w:t>
            </w:r>
          </w:p>
          <w:p w14:paraId="5304D7DB" w14:textId="77777777" w:rsidR="00E46CF2" w:rsidRPr="00154C01" w:rsidRDefault="00E46CF2" w:rsidP="00E46CF2">
            <w:pPr>
              <w:rPr>
                <w:sz w:val="18"/>
              </w:rPr>
            </w:pPr>
            <w:r w:rsidRPr="00154C01">
              <w:rPr>
                <w:sz w:val="18"/>
              </w:rPr>
              <w:lastRenderedPageBreak/>
              <w:t>5 予定賃率を用いる計算</w:t>
            </w:r>
          </w:p>
          <w:p w14:paraId="7BD9D6CE" w14:textId="77777777" w:rsidR="00E46CF2" w:rsidRPr="00154C01" w:rsidRDefault="00E46CF2" w:rsidP="00E46CF2">
            <w:pPr>
              <w:rPr>
                <w:sz w:val="18"/>
              </w:rPr>
            </w:pPr>
            <w:r w:rsidRPr="00154C01">
              <w:rPr>
                <w:sz w:val="18"/>
              </w:rPr>
              <w:t>6 予定賃率による記帳</w:t>
            </w:r>
          </w:p>
          <w:p w14:paraId="08F516CF" w14:textId="6F128C67" w:rsidR="00E46CF2" w:rsidRPr="00154C01" w:rsidRDefault="00E46CF2" w:rsidP="00E46CF2">
            <w:pPr>
              <w:rPr>
                <w:sz w:val="18"/>
              </w:rPr>
            </w:pPr>
            <w:r w:rsidRPr="00154C01">
              <w:rPr>
                <w:sz w:val="18"/>
              </w:rPr>
              <w:t>7 賃金以外の労務費の計算と記帳</w:t>
            </w:r>
          </w:p>
        </w:tc>
        <w:tc>
          <w:tcPr>
            <w:tcW w:w="1984" w:type="dxa"/>
          </w:tcPr>
          <w:p w14:paraId="3D78CAE8" w14:textId="13BD3EA0" w:rsidR="00E46CF2" w:rsidRPr="00154C01" w:rsidRDefault="00E46CF2" w:rsidP="00E46CF2">
            <w:pPr>
              <w:rPr>
                <w:sz w:val="18"/>
              </w:rPr>
            </w:pPr>
            <w:r w:rsidRPr="00154C01">
              <w:rPr>
                <w:rFonts w:hint="eastAsia"/>
                <w:sz w:val="18"/>
              </w:rPr>
              <w:lastRenderedPageBreak/>
              <w:t>労務費の計算について理論と実務とを関連付けて理解するとともに，関連する技術を身に付けている。</w:t>
            </w:r>
          </w:p>
        </w:tc>
        <w:tc>
          <w:tcPr>
            <w:tcW w:w="1985" w:type="dxa"/>
          </w:tcPr>
          <w:p w14:paraId="5E0CF99A" w14:textId="0B0CC0DA" w:rsidR="00E46CF2" w:rsidRPr="00154C01" w:rsidRDefault="00E46CF2" w:rsidP="00E46CF2">
            <w:pPr>
              <w:rPr>
                <w:sz w:val="18"/>
              </w:rPr>
            </w:pPr>
            <w:r w:rsidRPr="00154C01">
              <w:rPr>
                <w:rFonts w:hint="eastAsia"/>
                <w:sz w:val="18"/>
              </w:rPr>
              <w:t>労務費の</w:t>
            </w:r>
            <w:r w:rsidR="00FE6E3D" w:rsidRPr="00154C01">
              <w:rPr>
                <w:rFonts w:hint="eastAsia"/>
                <w:sz w:val="18"/>
              </w:rPr>
              <w:t>計算と処理の</w:t>
            </w:r>
            <w:r w:rsidRPr="00154C01">
              <w:rPr>
                <w:rFonts w:hint="eastAsia"/>
                <w:sz w:val="18"/>
              </w:rPr>
              <w:t>方法の妥当性と実務における課題を見いだし，科学的な根拠に基づいて課題に対応している。</w:t>
            </w:r>
          </w:p>
        </w:tc>
        <w:tc>
          <w:tcPr>
            <w:tcW w:w="2126" w:type="dxa"/>
          </w:tcPr>
          <w:p w14:paraId="32D06230" w14:textId="11EB36F7" w:rsidR="00E46CF2" w:rsidRPr="00154C01" w:rsidRDefault="00E46CF2" w:rsidP="00E46CF2">
            <w:pPr>
              <w:rPr>
                <w:sz w:val="18"/>
              </w:rPr>
            </w:pPr>
            <w:r w:rsidRPr="00154C01">
              <w:rPr>
                <w:rFonts w:hint="eastAsia"/>
                <w:sz w:val="18"/>
              </w:rPr>
              <w:t>労務費の計算について自ら学び，費目別計算による適切な原価情報の提供と効果的な活用に主体的かつ協働的に取り組もうとしている。</w:t>
            </w:r>
          </w:p>
        </w:tc>
      </w:tr>
      <w:tr w:rsidR="00154C01" w:rsidRPr="00154C01" w14:paraId="6AD2915B" w14:textId="77777777" w:rsidTr="005763D5">
        <w:tc>
          <w:tcPr>
            <w:tcW w:w="1980" w:type="dxa"/>
          </w:tcPr>
          <w:p w14:paraId="55BE027B" w14:textId="77777777" w:rsidR="00E46CF2" w:rsidRPr="00154C01" w:rsidRDefault="00E46CF2" w:rsidP="00E46CF2">
            <w:pPr>
              <w:rPr>
                <w:sz w:val="18"/>
                <w:szCs w:val="18"/>
              </w:rPr>
            </w:pPr>
            <w:r w:rsidRPr="00154C01">
              <w:rPr>
                <w:sz w:val="18"/>
                <w:szCs w:val="18"/>
              </w:rPr>
              <w:t>第６章　経費</w:t>
            </w:r>
          </w:p>
          <w:p w14:paraId="34082722" w14:textId="77777777" w:rsidR="00E46CF2" w:rsidRPr="00154C01" w:rsidRDefault="00E46CF2" w:rsidP="00E46CF2">
            <w:pPr>
              <w:rPr>
                <w:sz w:val="18"/>
              </w:rPr>
            </w:pPr>
          </w:p>
          <w:p w14:paraId="43243291" w14:textId="75721121" w:rsidR="00E46CF2" w:rsidRPr="00154C01" w:rsidRDefault="00E46CF2" w:rsidP="00E46CF2">
            <w:pPr>
              <w:rPr>
                <w:sz w:val="18"/>
              </w:rPr>
            </w:pPr>
          </w:p>
        </w:tc>
        <w:tc>
          <w:tcPr>
            <w:tcW w:w="2126" w:type="dxa"/>
          </w:tcPr>
          <w:p w14:paraId="35A13717" w14:textId="77777777" w:rsidR="00E46CF2" w:rsidRPr="00154C01" w:rsidRDefault="00E46CF2" w:rsidP="00E46CF2">
            <w:pPr>
              <w:rPr>
                <w:sz w:val="18"/>
              </w:rPr>
            </w:pPr>
            <w:r w:rsidRPr="00154C01">
              <w:rPr>
                <w:sz w:val="18"/>
              </w:rPr>
              <w:t>1 経費とは</w:t>
            </w:r>
          </w:p>
          <w:p w14:paraId="04CB47F3" w14:textId="77777777" w:rsidR="00E46CF2" w:rsidRPr="00154C01" w:rsidRDefault="00E46CF2" w:rsidP="00E46CF2">
            <w:pPr>
              <w:rPr>
                <w:sz w:val="18"/>
              </w:rPr>
            </w:pPr>
            <w:r w:rsidRPr="00154C01">
              <w:rPr>
                <w:sz w:val="18"/>
              </w:rPr>
              <w:t>2 経費の分類</w:t>
            </w:r>
          </w:p>
          <w:p w14:paraId="54CFF8B7" w14:textId="0593D98C" w:rsidR="00E46CF2" w:rsidRPr="00154C01" w:rsidRDefault="00E46CF2" w:rsidP="00E46CF2">
            <w:pPr>
              <w:rPr>
                <w:sz w:val="18"/>
              </w:rPr>
            </w:pPr>
            <w:r w:rsidRPr="00154C01">
              <w:rPr>
                <w:sz w:val="18"/>
              </w:rPr>
              <w:t>3 経費の消費高の計算と記帳</w:t>
            </w:r>
          </w:p>
        </w:tc>
        <w:tc>
          <w:tcPr>
            <w:tcW w:w="1984" w:type="dxa"/>
          </w:tcPr>
          <w:p w14:paraId="498557BA" w14:textId="2BCC17FD" w:rsidR="00E46CF2" w:rsidRPr="00154C01" w:rsidRDefault="00FF66B7" w:rsidP="00E46CF2">
            <w:pPr>
              <w:rPr>
                <w:sz w:val="18"/>
              </w:rPr>
            </w:pPr>
            <w:r w:rsidRPr="00154C01">
              <w:rPr>
                <w:rFonts w:hint="eastAsia"/>
                <w:sz w:val="18"/>
              </w:rPr>
              <w:t>経費</w:t>
            </w:r>
            <w:r w:rsidR="00E46CF2" w:rsidRPr="00154C01">
              <w:rPr>
                <w:rFonts w:hint="eastAsia"/>
                <w:sz w:val="18"/>
              </w:rPr>
              <w:t>の</w:t>
            </w:r>
            <w:r w:rsidR="00FE6E3D" w:rsidRPr="00154C01">
              <w:rPr>
                <w:rFonts w:hint="eastAsia"/>
                <w:sz w:val="18"/>
              </w:rPr>
              <w:t>計算と処理の</w:t>
            </w:r>
            <w:r w:rsidR="00394104" w:rsidRPr="00154C01">
              <w:rPr>
                <w:rFonts w:hint="eastAsia"/>
                <w:sz w:val="18"/>
              </w:rPr>
              <w:t>方法</w:t>
            </w:r>
            <w:r w:rsidR="00E46CF2" w:rsidRPr="00154C01">
              <w:rPr>
                <w:rFonts w:hint="eastAsia"/>
                <w:sz w:val="18"/>
              </w:rPr>
              <w:t>について理論と実務とを関連付けて理解するとともに，関連する技術を身に付けている。</w:t>
            </w:r>
          </w:p>
        </w:tc>
        <w:tc>
          <w:tcPr>
            <w:tcW w:w="1985" w:type="dxa"/>
          </w:tcPr>
          <w:p w14:paraId="1B834CD8" w14:textId="0760CD0D" w:rsidR="00E46CF2" w:rsidRPr="00154C01" w:rsidRDefault="00FF66B7" w:rsidP="00E46CF2">
            <w:pPr>
              <w:rPr>
                <w:sz w:val="18"/>
              </w:rPr>
            </w:pPr>
            <w:r w:rsidRPr="00154C01">
              <w:rPr>
                <w:rFonts w:hint="eastAsia"/>
                <w:sz w:val="18"/>
              </w:rPr>
              <w:t>経費</w:t>
            </w:r>
            <w:r w:rsidR="00E46CF2" w:rsidRPr="00154C01">
              <w:rPr>
                <w:rFonts w:hint="eastAsia"/>
                <w:sz w:val="18"/>
              </w:rPr>
              <w:t>の方法の妥当性と実務における課題を見いだし，科学的な根拠に基づいて課題に対応している。</w:t>
            </w:r>
          </w:p>
        </w:tc>
        <w:tc>
          <w:tcPr>
            <w:tcW w:w="2126" w:type="dxa"/>
          </w:tcPr>
          <w:p w14:paraId="1727BEE2" w14:textId="0605CAB4" w:rsidR="00E46CF2" w:rsidRPr="00154C01" w:rsidRDefault="00FF66B7" w:rsidP="00E46CF2">
            <w:pPr>
              <w:rPr>
                <w:sz w:val="18"/>
              </w:rPr>
            </w:pPr>
            <w:r w:rsidRPr="00154C01">
              <w:rPr>
                <w:rFonts w:hint="eastAsia"/>
                <w:sz w:val="18"/>
              </w:rPr>
              <w:t>経費</w:t>
            </w:r>
            <w:r w:rsidR="00E46CF2" w:rsidRPr="00154C01">
              <w:rPr>
                <w:rFonts w:hint="eastAsia"/>
                <w:sz w:val="18"/>
              </w:rPr>
              <w:t>の計算について自ら学び，費目別計算による適切な原価情報の提供と効果的な活用に主体的かつ協働的に取り組もうとしている。</w:t>
            </w:r>
          </w:p>
        </w:tc>
      </w:tr>
      <w:tr w:rsidR="00154C01" w:rsidRPr="00154C01" w14:paraId="0A4E7AD7" w14:textId="77777777" w:rsidTr="005763D5">
        <w:tc>
          <w:tcPr>
            <w:tcW w:w="1980" w:type="dxa"/>
          </w:tcPr>
          <w:p w14:paraId="34EA627E" w14:textId="77777777" w:rsidR="00E46CF2" w:rsidRPr="00154C01" w:rsidRDefault="00E46CF2" w:rsidP="00E46CF2">
            <w:pPr>
              <w:snapToGrid w:val="0"/>
              <w:rPr>
                <w:sz w:val="18"/>
                <w:szCs w:val="18"/>
                <w:bdr w:val="single" w:sz="4" w:space="0" w:color="auto"/>
              </w:rPr>
            </w:pPr>
            <w:r w:rsidRPr="00154C01">
              <w:rPr>
                <w:sz w:val="18"/>
                <w:szCs w:val="18"/>
                <w:bdr w:val="single" w:sz="4" w:space="0" w:color="auto"/>
              </w:rPr>
              <w:t>第３編　原価の部門別計算と製品別計算</w:t>
            </w:r>
          </w:p>
          <w:p w14:paraId="1ED14295" w14:textId="77777777" w:rsidR="00E46CF2" w:rsidRPr="00154C01" w:rsidRDefault="00E46CF2" w:rsidP="00E46CF2">
            <w:pPr>
              <w:snapToGrid w:val="0"/>
              <w:rPr>
                <w:sz w:val="18"/>
                <w:szCs w:val="18"/>
              </w:rPr>
            </w:pPr>
            <w:r w:rsidRPr="00154C01">
              <w:rPr>
                <w:sz w:val="18"/>
                <w:szCs w:val="18"/>
              </w:rPr>
              <w:t>第７章　個別原価計算</w:t>
            </w:r>
          </w:p>
          <w:p w14:paraId="5CF41A8E" w14:textId="77777777" w:rsidR="00E46CF2" w:rsidRPr="00154C01" w:rsidRDefault="00E46CF2" w:rsidP="00E46CF2">
            <w:pPr>
              <w:snapToGrid w:val="0"/>
              <w:rPr>
                <w:sz w:val="18"/>
                <w:szCs w:val="18"/>
              </w:rPr>
            </w:pPr>
          </w:p>
          <w:p w14:paraId="2B1F452C" w14:textId="2BB08A53" w:rsidR="00E46CF2" w:rsidRPr="00154C01" w:rsidRDefault="00E46CF2" w:rsidP="00E46CF2">
            <w:pPr>
              <w:rPr>
                <w:sz w:val="18"/>
              </w:rPr>
            </w:pPr>
          </w:p>
        </w:tc>
        <w:tc>
          <w:tcPr>
            <w:tcW w:w="2126" w:type="dxa"/>
          </w:tcPr>
          <w:p w14:paraId="140D800B" w14:textId="77777777" w:rsidR="00E46CF2" w:rsidRPr="00154C01" w:rsidRDefault="00E46CF2" w:rsidP="00E46CF2">
            <w:pPr>
              <w:rPr>
                <w:sz w:val="18"/>
              </w:rPr>
            </w:pPr>
            <w:r w:rsidRPr="00154C01">
              <w:rPr>
                <w:sz w:val="18"/>
              </w:rPr>
              <w:t>1 個別原価計算</w:t>
            </w:r>
          </w:p>
          <w:p w14:paraId="64F5D19A" w14:textId="77777777" w:rsidR="00E46CF2" w:rsidRPr="00154C01" w:rsidRDefault="00E46CF2" w:rsidP="00E46CF2">
            <w:pPr>
              <w:rPr>
                <w:sz w:val="18"/>
              </w:rPr>
            </w:pPr>
            <w:r w:rsidRPr="00154C01">
              <w:rPr>
                <w:sz w:val="18"/>
              </w:rPr>
              <w:t>2 原価計算表への記入</w:t>
            </w:r>
          </w:p>
          <w:p w14:paraId="4576F635" w14:textId="084E5CD6" w:rsidR="00E46CF2" w:rsidRPr="00154C01" w:rsidRDefault="00E46CF2" w:rsidP="00E46CF2">
            <w:pPr>
              <w:rPr>
                <w:sz w:val="18"/>
              </w:rPr>
            </w:pPr>
            <w:r w:rsidRPr="00154C01">
              <w:rPr>
                <w:sz w:val="18"/>
              </w:rPr>
              <w:t>3 原価元帳と</w:t>
            </w:r>
            <w:r w:rsidR="007769F3">
              <w:rPr>
                <w:rFonts w:hint="eastAsia"/>
                <w:sz w:val="18"/>
              </w:rPr>
              <w:t>仕掛品</w:t>
            </w:r>
            <w:r w:rsidRPr="00154C01">
              <w:rPr>
                <w:sz w:val="18"/>
              </w:rPr>
              <w:t>勘定</w:t>
            </w:r>
          </w:p>
          <w:p w14:paraId="7FD0335B" w14:textId="77777777" w:rsidR="00E46CF2" w:rsidRPr="00154C01" w:rsidRDefault="00E46CF2" w:rsidP="00E46CF2">
            <w:pPr>
              <w:rPr>
                <w:sz w:val="18"/>
              </w:rPr>
            </w:pPr>
            <w:r w:rsidRPr="00154C01">
              <w:rPr>
                <w:rFonts w:hint="eastAsia"/>
                <w:sz w:val="18"/>
              </w:rPr>
              <w:t>4</w:t>
            </w:r>
            <w:r w:rsidRPr="00154C01">
              <w:rPr>
                <w:sz w:val="18"/>
              </w:rPr>
              <w:t xml:space="preserve"> 製造間接費の配賦方法</w:t>
            </w:r>
          </w:p>
          <w:p w14:paraId="714F1DAC" w14:textId="77777777" w:rsidR="00E46CF2" w:rsidRPr="00154C01" w:rsidRDefault="00E46CF2" w:rsidP="00E46CF2">
            <w:pPr>
              <w:rPr>
                <w:sz w:val="18"/>
              </w:rPr>
            </w:pPr>
            <w:r w:rsidRPr="00154C01">
              <w:rPr>
                <w:sz w:val="18"/>
              </w:rPr>
              <w:t>5 製造間接費の予定配賦</w:t>
            </w:r>
          </w:p>
          <w:p w14:paraId="033233D1" w14:textId="77777777" w:rsidR="00E46CF2" w:rsidRPr="00154C01" w:rsidRDefault="00E46CF2" w:rsidP="00E46CF2">
            <w:pPr>
              <w:rPr>
                <w:sz w:val="18"/>
              </w:rPr>
            </w:pPr>
            <w:r w:rsidRPr="00154C01">
              <w:rPr>
                <w:sz w:val="18"/>
              </w:rPr>
              <w:t>6 製造間接費予算の設定方法</w:t>
            </w:r>
          </w:p>
          <w:p w14:paraId="37FA94CB" w14:textId="77777777" w:rsidR="00E46CF2" w:rsidRPr="00154C01" w:rsidRDefault="00E46CF2" w:rsidP="00E46CF2">
            <w:pPr>
              <w:rPr>
                <w:sz w:val="18"/>
              </w:rPr>
            </w:pPr>
            <w:r w:rsidRPr="00154C01">
              <w:rPr>
                <w:sz w:val="18"/>
              </w:rPr>
              <w:t>7 公式法変動予算による差異分析</w:t>
            </w:r>
          </w:p>
          <w:p w14:paraId="232B0E9C" w14:textId="77777777" w:rsidR="00E46CF2" w:rsidRPr="00154C01" w:rsidRDefault="00E46CF2" w:rsidP="00E46CF2">
            <w:pPr>
              <w:rPr>
                <w:sz w:val="18"/>
              </w:rPr>
            </w:pPr>
            <w:r w:rsidRPr="00154C01">
              <w:rPr>
                <w:sz w:val="18"/>
              </w:rPr>
              <w:t>8 固定予算による差異分析</w:t>
            </w:r>
          </w:p>
          <w:p w14:paraId="3FF6B088" w14:textId="45DC3F81" w:rsidR="00E46CF2" w:rsidRPr="00154C01" w:rsidRDefault="00E46CF2" w:rsidP="00E46CF2">
            <w:pPr>
              <w:rPr>
                <w:sz w:val="18"/>
              </w:rPr>
            </w:pPr>
            <w:r w:rsidRPr="00154C01">
              <w:rPr>
                <w:sz w:val="18"/>
              </w:rPr>
              <w:t>9 仕損品と作業くず</w:t>
            </w:r>
          </w:p>
        </w:tc>
        <w:tc>
          <w:tcPr>
            <w:tcW w:w="1984" w:type="dxa"/>
          </w:tcPr>
          <w:p w14:paraId="75DF30C9" w14:textId="61D53D72" w:rsidR="00E46CF2" w:rsidRPr="00154C01" w:rsidRDefault="00602508" w:rsidP="00E46CF2">
            <w:pPr>
              <w:rPr>
                <w:sz w:val="18"/>
              </w:rPr>
            </w:pPr>
            <w:r w:rsidRPr="00154C01">
              <w:rPr>
                <w:rFonts w:hint="eastAsia"/>
                <w:sz w:val="18"/>
              </w:rPr>
              <w:t>個別原価</w:t>
            </w:r>
            <w:r w:rsidR="00564227" w:rsidRPr="00154C01">
              <w:rPr>
                <w:rFonts w:hint="eastAsia"/>
                <w:sz w:val="18"/>
              </w:rPr>
              <w:t>計算について理論と実務とを関連付けて理解するとともに，関連する技術を身に付け</w:t>
            </w:r>
            <w:r w:rsidRPr="00154C01">
              <w:rPr>
                <w:rFonts w:hint="eastAsia"/>
                <w:sz w:val="18"/>
              </w:rPr>
              <w:t>てい</w:t>
            </w:r>
            <w:r w:rsidR="00564227" w:rsidRPr="00154C01">
              <w:rPr>
                <w:rFonts w:hint="eastAsia"/>
                <w:sz w:val="18"/>
              </w:rPr>
              <w:t>る。</w:t>
            </w:r>
          </w:p>
        </w:tc>
        <w:tc>
          <w:tcPr>
            <w:tcW w:w="1985" w:type="dxa"/>
          </w:tcPr>
          <w:p w14:paraId="0E5F97FE" w14:textId="43AF26D9" w:rsidR="00E46CF2" w:rsidRPr="00154C01" w:rsidRDefault="00602508" w:rsidP="00E46CF2">
            <w:pPr>
              <w:rPr>
                <w:sz w:val="18"/>
              </w:rPr>
            </w:pPr>
            <w:r w:rsidRPr="00154C01">
              <w:rPr>
                <w:rFonts w:hint="eastAsia"/>
                <w:sz w:val="18"/>
              </w:rPr>
              <w:t>個別原価</w:t>
            </w:r>
            <w:r w:rsidR="00EB150B" w:rsidRPr="00154C01">
              <w:rPr>
                <w:rFonts w:hint="eastAsia"/>
                <w:sz w:val="18"/>
              </w:rPr>
              <w:t>計算</w:t>
            </w:r>
            <w:r w:rsidR="004B3665" w:rsidRPr="00154C01">
              <w:rPr>
                <w:rFonts w:hint="eastAsia"/>
                <w:sz w:val="18"/>
              </w:rPr>
              <w:t>の方法の妥当性と実務における課題を見いだし，科学的な根拠に基づいて課題に対応</w:t>
            </w:r>
            <w:r w:rsidRPr="00154C01">
              <w:rPr>
                <w:rFonts w:hint="eastAsia"/>
                <w:sz w:val="18"/>
              </w:rPr>
              <w:t>している。</w:t>
            </w:r>
          </w:p>
        </w:tc>
        <w:tc>
          <w:tcPr>
            <w:tcW w:w="2126" w:type="dxa"/>
          </w:tcPr>
          <w:p w14:paraId="0456A040" w14:textId="6077EDDC" w:rsidR="00E46CF2" w:rsidRPr="00154C01" w:rsidRDefault="00EB150B" w:rsidP="00E46CF2">
            <w:pPr>
              <w:rPr>
                <w:sz w:val="18"/>
              </w:rPr>
            </w:pPr>
            <w:r w:rsidRPr="00154C01">
              <w:rPr>
                <w:rFonts w:hint="eastAsia"/>
                <w:sz w:val="18"/>
              </w:rPr>
              <w:t>個別原価</w:t>
            </w:r>
            <w:r w:rsidR="00602508" w:rsidRPr="00154C01">
              <w:rPr>
                <w:rFonts w:hint="eastAsia"/>
                <w:sz w:val="18"/>
              </w:rPr>
              <w:t>計算について自ら学び，</w:t>
            </w:r>
            <w:r w:rsidR="00F6130F" w:rsidRPr="00154C01">
              <w:rPr>
                <w:rFonts w:hint="eastAsia"/>
                <w:sz w:val="18"/>
              </w:rPr>
              <w:t>個別原価</w:t>
            </w:r>
            <w:r w:rsidR="00602508" w:rsidRPr="00154C01">
              <w:rPr>
                <w:rFonts w:hint="eastAsia"/>
                <w:sz w:val="18"/>
              </w:rPr>
              <w:t>計算による適切な原価情報の提供と効果的な活用に主体的かつ協働的に取り組もうとしている。</w:t>
            </w:r>
          </w:p>
        </w:tc>
      </w:tr>
      <w:tr w:rsidR="00154C01" w:rsidRPr="00154C01" w14:paraId="16788F22" w14:textId="77777777" w:rsidTr="005763D5">
        <w:tc>
          <w:tcPr>
            <w:tcW w:w="1980" w:type="dxa"/>
          </w:tcPr>
          <w:p w14:paraId="1BAB9DEB" w14:textId="77777777" w:rsidR="00602508" w:rsidRPr="00154C01" w:rsidRDefault="00602508" w:rsidP="00602508">
            <w:pPr>
              <w:snapToGrid w:val="0"/>
              <w:rPr>
                <w:sz w:val="18"/>
                <w:szCs w:val="18"/>
              </w:rPr>
            </w:pPr>
            <w:r w:rsidRPr="00154C01">
              <w:rPr>
                <w:sz w:val="18"/>
                <w:szCs w:val="18"/>
              </w:rPr>
              <w:t>第８章　部門別個別原価計算</w:t>
            </w:r>
          </w:p>
          <w:p w14:paraId="21D5FC2B" w14:textId="77777777" w:rsidR="00602508" w:rsidRPr="00154C01" w:rsidRDefault="00602508" w:rsidP="00602508">
            <w:pPr>
              <w:snapToGrid w:val="0"/>
              <w:rPr>
                <w:sz w:val="18"/>
                <w:szCs w:val="18"/>
              </w:rPr>
            </w:pPr>
          </w:p>
          <w:p w14:paraId="7FCB376F" w14:textId="2EB74EEC" w:rsidR="00602508" w:rsidRPr="00154C01" w:rsidRDefault="00602508" w:rsidP="00602508">
            <w:pPr>
              <w:rPr>
                <w:sz w:val="18"/>
              </w:rPr>
            </w:pPr>
          </w:p>
        </w:tc>
        <w:tc>
          <w:tcPr>
            <w:tcW w:w="2126" w:type="dxa"/>
          </w:tcPr>
          <w:p w14:paraId="2D7D009F" w14:textId="77777777" w:rsidR="00602508" w:rsidRPr="00154C01" w:rsidRDefault="00602508" w:rsidP="00602508">
            <w:pPr>
              <w:rPr>
                <w:sz w:val="18"/>
              </w:rPr>
            </w:pPr>
            <w:r w:rsidRPr="00154C01">
              <w:rPr>
                <w:sz w:val="18"/>
              </w:rPr>
              <w:t>1 部門別個別原価計算</w:t>
            </w:r>
          </w:p>
          <w:p w14:paraId="2F8D958D" w14:textId="77777777" w:rsidR="00602508" w:rsidRPr="00154C01" w:rsidRDefault="00602508" w:rsidP="00602508">
            <w:pPr>
              <w:rPr>
                <w:sz w:val="18"/>
              </w:rPr>
            </w:pPr>
            <w:r w:rsidRPr="00154C01">
              <w:rPr>
                <w:sz w:val="18"/>
              </w:rPr>
              <w:t>2 原価部門の設定</w:t>
            </w:r>
          </w:p>
          <w:p w14:paraId="65AF0821" w14:textId="77777777" w:rsidR="00602508" w:rsidRPr="00154C01" w:rsidRDefault="00602508" w:rsidP="00602508">
            <w:pPr>
              <w:rPr>
                <w:sz w:val="18"/>
              </w:rPr>
            </w:pPr>
            <w:r w:rsidRPr="00154C01">
              <w:rPr>
                <w:sz w:val="18"/>
              </w:rPr>
              <w:t>3 部門別個別原価計算の手続き</w:t>
            </w:r>
          </w:p>
          <w:p w14:paraId="06D7C5E4" w14:textId="77777777" w:rsidR="00602508" w:rsidRPr="00154C01" w:rsidRDefault="00602508" w:rsidP="00602508">
            <w:pPr>
              <w:rPr>
                <w:sz w:val="18"/>
              </w:rPr>
            </w:pPr>
            <w:r w:rsidRPr="00154C01">
              <w:rPr>
                <w:rFonts w:hint="eastAsia"/>
                <w:sz w:val="18"/>
              </w:rPr>
              <w:t>4</w:t>
            </w:r>
            <w:r w:rsidRPr="00154C01">
              <w:rPr>
                <w:sz w:val="18"/>
              </w:rPr>
              <w:t xml:space="preserve"> 部門費配分表の作成</w:t>
            </w:r>
          </w:p>
          <w:p w14:paraId="1ECF5E86" w14:textId="77777777" w:rsidR="00602508" w:rsidRPr="00154C01" w:rsidRDefault="00602508" w:rsidP="00602508">
            <w:pPr>
              <w:rPr>
                <w:sz w:val="18"/>
              </w:rPr>
            </w:pPr>
            <w:r w:rsidRPr="00154C01">
              <w:rPr>
                <w:sz w:val="18"/>
              </w:rPr>
              <w:t>5 部門費振替表の作成</w:t>
            </w:r>
          </w:p>
          <w:p w14:paraId="417BFCD4" w14:textId="1469F1FB" w:rsidR="00602508" w:rsidRPr="00154C01" w:rsidRDefault="00602508" w:rsidP="00602508">
            <w:pPr>
              <w:rPr>
                <w:sz w:val="18"/>
              </w:rPr>
            </w:pPr>
            <w:r w:rsidRPr="00154C01">
              <w:rPr>
                <w:sz w:val="18"/>
              </w:rPr>
              <w:t>6 製造部門費予定配賦表の作成</w:t>
            </w:r>
          </w:p>
        </w:tc>
        <w:tc>
          <w:tcPr>
            <w:tcW w:w="1984" w:type="dxa"/>
          </w:tcPr>
          <w:p w14:paraId="4C9F26E2" w14:textId="1F931DD8" w:rsidR="00602508" w:rsidRPr="00154C01" w:rsidRDefault="00602508" w:rsidP="00602508">
            <w:pPr>
              <w:rPr>
                <w:sz w:val="18"/>
              </w:rPr>
            </w:pPr>
            <w:r w:rsidRPr="00154C01">
              <w:rPr>
                <w:rFonts w:hint="eastAsia"/>
                <w:sz w:val="18"/>
              </w:rPr>
              <w:t>原価の部門別計算と製品別計算について理論と実務とを関連付けて理解するとともに，関連する技術を身に付けている。</w:t>
            </w:r>
          </w:p>
        </w:tc>
        <w:tc>
          <w:tcPr>
            <w:tcW w:w="1985" w:type="dxa"/>
          </w:tcPr>
          <w:p w14:paraId="10A38C17" w14:textId="69ECB8B1" w:rsidR="00602508" w:rsidRPr="00154C01" w:rsidRDefault="00602508" w:rsidP="00602508">
            <w:pPr>
              <w:rPr>
                <w:sz w:val="18"/>
              </w:rPr>
            </w:pPr>
            <w:r w:rsidRPr="00154C01">
              <w:rPr>
                <w:rFonts w:hint="eastAsia"/>
                <w:sz w:val="18"/>
              </w:rPr>
              <w:t>原価の部門別計算と製品別計算の方法の妥当性と実務における課題を見いだし，科学的な根拠に基づいて課題に対応している。</w:t>
            </w:r>
          </w:p>
        </w:tc>
        <w:tc>
          <w:tcPr>
            <w:tcW w:w="2126" w:type="dxa"/>
          </w:tcPr>
          <w:p w14:paraId="6D41F59E" w14:textId="70348C3B" w:rsidR="00602508" w:rsidRPr="00154C01" w:rsidRDefault="00602508" w:rsidP="00602508">
            <w:pPr>
              <w:rPr>
                <w:sz w:val="18"/>
              </w:rPr>
            </w:pPr>
            <w:r w:rsidRPr="00154C01">
              <w:rPr>
                <w:rFonts w:hint="eastAsia"/>
                <w:sz w:val="18"/>
              </w:rPr>
              <w:t>原価の部門別計算と製品別計算について自ら学び，部門別計算と製品別計算による適切な原価情報の提供と効果的な活用に主体的かつ協働的に取り組もうとしている。</w:t>
            </w:r>
          </w:p>
        </w:tc>
      </w:tr>
      <w:tr w:rsidR="00154C01" w:rsidRPr="00154C01" w14:paraId="1614047C" w14:textId="77777777" w:rsidTr="005763D5">
        <w:tc>
          <w:tcPr>
            <w:tcW w:w="1980" w:type="dxa"/>
          </w:tcPr>
          <w:p w14:paraId="2937AF27" w14:textId="77777777" w:rsidR="00EB150B" w:rsidRPr="00154C01" w:rsidRDefault="00EB150B" w:rsidP="00EB150B">
            <w:pPr>
              <w:snapToGrid w:val="0"/>
              <w:rPr>
                <w:sz w:val="18"/>
                <w:szCs w:val="18"/>
              </w:rPr>
            </w:pPr>
            <w:r w:rsidRPr="00154C01">
              <w:rPr>
                <w:sz w:val="18"/>
                <w:szCs w:val="18"/>
              </w:rPr>
              <w:t>第９章　総合原価計算</w:t>
            </w:r>
          </w:p>
          <w:p w14:paraId="5847211D" w14:textId="77777777" w:rsidR="00EB150B" w:rsidRPr="00154C01" w:rsidRDefault="00EB150B" w:rsidP="00EB150B">
            <w:pPr>
              <w:snapToGrid w:val="0"/>
              <w:rPr>
                <w:sz w:val="18"/>
                <w:szCs w:val="18"/>
              </w:rPr>
            </w:pPr>
          </w:p>
          <w:p w14:paraId="2A17D203" w14:textId="495B7320" w:rsidR="00EB150B" w:rsidRPr="00154C01" w:rsidRDefault="00EB150B" w:rsidP="00EB150B">
            <w:pPr>
              <w:rPr>
                <w:sz w:val="18"/>
              </w:rPr>
            </w:pPr>
          </w:p>
        </w:tc>
        <w:tc>
          <w:tcPr>
            <w:tcW w:w="2126" w:type="dxa"/>
          </w:tcPr>
          <w:p w14:paraId="3F74DF9C" w14:textId="77777777" w:rsidR="00EB150B" w:rsidRPr="00154C01" w:rsidRDefault="00EB150B" w:rsidP="00EB150B">
            <w:pPr>
              <w:rPr>
                <w:sz w:val="18"/>
              </w:rPr>
            </w:pPr>
            <w:r w:rsidRPr="00154C01">
              <w:rPr>
                <w:sz w:val="18"/>
              </w:rPr>
              <w:t>1 総合原価計算とは</w:t>
            </w:r>
          </w:p>
          <w:p w14:paraId="01B32AB5" w14:textId="77777777" w:rsidR="00EB150B" w:rsidRPr="00154C01" w:rsidRDefault="00EB150B" w:rsidP="00EB150B">
            <w:pPr>
              <w:rPr>
                <w:sz w:val="18"/>
              </w:rPr>
            </w:pPr>
            <w:r w:rsidRPr="00154C01">
              <w:rPr>
                <w:sz w:val="18"/>
              </w:rPr>
              <w:t>2 単純総合原価計算</w:t>
            </w:r>
          </w:p>
          <w:p w14:paraId="517A1CB9" w14:textId="77777777" w:rsidR="00EB150B" w:rsidRPr="00154C01" w:rsidRDefault="00EB150B" w:rsidP="00EB150B">
            <w:pPr>
              <w:rPr>
                <w:sz w:val="18"/>
              </w:rPr>
            </w:pPr>
            <w:r w:rsidRPr="00154C01">
              <w:rPr>
                <w:sz w:val="18"/>
              </w:rPr>
              <w:t>3 月末仕掛品原価の計算（平均法の場合）</w:t>
            </w:r>
          </w:p>
          <w:p w14:paraId="54ACBD2D" w14:textId="77777777" w:rsidR="00EB150B" w:rsidRPr="00154C01" w:rsidRDefault="00EB150B" w:rsidP="00EB150B">
            <w:pPr>
              <w:rPr>
                <w:sz w:val="18"/>
              </w:rPr>
            </w:pPr>
            <w:r w:rsidRPr="00154C01">
              <w:rPr>
                <w:rFonts w:hint="eastAsia"/>
                <w:sz w:val="18"/>
              </w:rPr>
              <w:t>4</w:t>
            </w:r>
            <w:r w:rsidRPr="00154C01">
              <w:rPr>
                <w:sz w:val="18"/>
              </w:rPr>
              <w:t xml:space="preserve"> 月末仕掛品原価の計</w:t>
            </w:r>
            <w:r w:rsidRPr="00154C01">
              <w:rPr>
                <w:sz w:val="18"/>
              </w:rPr>
              <w:lastRenderedPageBreak/>
              <w:t>算（先入先出法の場合）</w:t>
            </w:r>
          </w:p>
          <w:p w14:paraId="01E23B45" w14:textId="77777777" w:rsidR="00EB150B" w:rsidRPr="00154C01" w:rsidRDefault="00EB150B" w:rsidP="00EB150B">
            <w:pPr>
              <w:rPr>
                <w:sz w:val="18"/>
              </w:rPr>
            </w:pPr>
            <w:r w:rsidRPr="00154C01">
              <w:rPr>
                <w:sz w:val="18"/>
              </w:rPr>
              <w:t>5 単純総合原価計算表と記帳</w:t>
            </w:r>
          </w:p>
          <w:p w14:paraId="5F088A53" w14:textId="77777777" w:rsidR="00EB150B" w:rsidRPr="00154C01" w:rsidRDefault="00EB150B" w:rsidP="00EB150B">
            <w:pPr>
              <w:rPr>
                <w:sz w:val="18"/>
              </w:rPr>
            </w:pPr>
            <w:r w:rsidRPr="00154C01">
              <w:rPr>
                <w:sz w:val="18"/>
              </w:rPr>
              <w:t>6 等級別総合原価計算</w:t>
            </w:r>
          </w:p>
          <w:p w14:paraId="3AC5C9B9" w14:textId="65AF7E33" w:rsidR="00EB150B" w:rsidRPr="00154C01" w:rsidRDefault="00EB150B" w:rsidP="00EB150B">
            <w:pPr>
              <w:rPr>
                <w:sz w:val="18"/>
              </w:rPr>
            </w:pPr>
            <w:r w:rsidRPr="00154C01">
              <w:rPr>
                <w:sz w:val="18"/>
              </w:rPr>
              <w:t>7 組別総合原価計算</w:t>
            </w:r>
          </w:p>
        </w:tc>
        <w:tc>
          <w:tcPr>
            <w:tcW w:w="1984" w:type="dxa"/>
          </w:tcPr>
          <w:p w14:paraId="50D8A41C" w14:textId="6D32EA2F" w:rsidR="00EB150B" w:rsidRPr="00154C01" w:rsidRDefault="00EB150B" w:rsidP="00EB150B">
            <w:pPr>
              <w:rPr>
                <w:sz w:val="18"/>
              </w:rPr>
            </w:pPr>
            <w:r w:rsidRPr="00154C01">
              <w:rPr>
                <w:rFonts w:hint="eastAsia"/>
                <w:sz w:val="18"/>
              </w:rPr>
              <w:lastRenderedPageBreak/>
              <w:t>総合原価計算について理論と実務とを関連付けて理解するとともに，関連する技術を身に付けている。</w:t>
            </w:r>
          </w:p>
        </w:tc>
        <w:tc>
          <w:tcPr>
            <w:tcW w:w="1985" w:type="dxa"/>
          </w:tcPr>
          <w:p w14:paraId="221CA136" w14:textId="6085308E" w:rsidR="00EB150B" w:rsidRPr="00154C01" w:rsidRDefault="00EB150B" w:rsidP="00EB150B">
            <w:pPr>
              <w:rPr>
                <w:sz w:val="18"/>
              </w:rPr>
            </w:pPr>
            <w:r w:rsidRPr="00154C01">
              <w:rPr>
                <w:rFonts w:hint="eastAsia"/>
                <w:sz w:val="18"/>
              </w:rPr>
              <w:t>総合原価計算の方法の妥当性と実務における課題を見いだし，科学的な根拠に基づいて課題に対応して</w:t>
            </w:r>
            <w:r w:rsidRPr="00154C01">
              <w:rPr>
                <w:rFonts w:hint="eastAsia"/>
                <w:sz w:val="18"/>
              </w:rPr>
              <w:lastRenderedPageBreak/>
              <w:t>いる。</w:t>
            </w:r>
          </w:p>
        </w:tc>
        <w:tc>
          <w:tcPr>
            <w:tcW w:w="2126" w:type="dxa"/>
          </w:tcPr>
          <w:p w14:paraId="3F6162B1" w14:textId="6BAAA242" w:rsidR="00EB150B" w:rsidRPr="00154C01" w:rsidRDefault="00EB150B" w:rsidP="00EB150B">
            <w:pPr>
              <w:rPr>
                <w:sz w:val="18"/>
              </w:rPr>
            </w:pPr>
            <w:r w:rsidRPr="00154C01">
              <w:rPr>
                <w:rFonts w:hint="eastAsia"/>
                <w:sz w:val="18"/>
              </w:rPr>
              <w:lastRenderedPageBreak/>
              <w:t>総合原価計算について自ら学び，適切な原価情報の提供と効果的な活用に主体的かつ協働的に取り組もうとしてい</w:t>
            </w:r>
            <w:r w:rsidRPr="00154C01">
              <w:rPr>
                <w:rFonts w:hint="eastAsia"/>
                <w:sz w:val="18"/>
              </w:rPr>
              <w:lastRenderedPageBreak/>
              <w:t>る。</w:t>
            </w:r>
          </w:p>
        </w:tc>
      </w:tr>
      <w:tr w:rsidR="00154C01" w:rsidRPr="00154C01" w14:paraId="23AD5DEB" w14:textId="77777777" w:rsidTr="005763D5">
        <w:tc>
          <w:tcPr>
            <w:tcW w:w="1980" w:type="dxa"/>
          </w:tcPr>
          <w:p w14:paraId="3BCE4D59" w14:textId="77777777" w:rsidR="00EB150B" w:rsidRPr="00154C01" w:rsidRDefault="00EB150B" w:rsidP="00EB150B">
            <w:pPr>
              <w:snapToGrid w:val="0"/>
              <w:rPr>
                <w:sz w:val="18"/>
                <w:szCs w:val="18"/>
              </w:rPr>
            </w:pPr>
            <w:r w:rsidRPr="00154C01">
              <w:rPr>
                <w:sz w:val="18"/>
                <w:szCs w:val="18"/>
              </w:rPr>
              <w:lastRenderedPageBreak/>
              <w:t>第10章　工程別総合原価計算</w:t>
            </w:r>
          </w:p>
          <w:p w14:paraId="747A13D0" w14:textId="77777777" w:rsidR="00EB150B" w:rsidRPr="00154C01" w:rsidRDefault="00EB150B" w:rsidP="00EB150B">
            <w:pPr>
              <w:snapToGrid w:val="0"/>
              <w:rPr>
                <w:sz w:val="18"/>
                <w:szCs w:val="18"/>
              </w:rPr>
            </w:pPr>
          </w:p>
          <w:p w14:paraId="18FCB6E8" w14:textId="545C5FBA" w:rsidR="00EB150B" w:rsidRPr="00154C01" w:rsidRDefault="00EB150B" w:rsidP="00EB150B">
            <w:pPr>
              <w:rPr>
                <w:sz w:val="18"/>
              </w:rPr>
            </w:pPr>
          </w:p>
        </w:tc>
        <w:tc>
          <w:tcPr>
            <w:tcW w:w="2126" w:type="dxa"/>
          </w:tcPr>
          <w:p w14:paraId="18895886" w14:textId="77777777" w:rsidR="00EB150B" w:rsidRPr="00154C01" w:rsidRDefault="00EB150B" w:rsidP="00EB150B">
            <w:pPr>
              <w:rPr>
                <w:sz w:val="18"/>
              </w:rPr>
            </w:pPr>
            <w:r w:rsidRPr="00154C01">
              <w:rPr>
                <w:sz w:val="18"/>
              </w:rPr>
              <w:t>1 工程別総合原価計算とは</w:t>
            </w:r>
          </w:p>
          <w:p w14:paraId="6815D908" w14:textId="77777777" w:rsidR="00EB150B" w:rsidRPr="00154C01" w:rsidRDefault="00EB150B" w:rsidP="00EB150B">
            <w:pPr>
              <w:rPr>
                <w:sz w:val="18"/>
              </w:rPr>
            </w:pPr>
            <w:r w:rsidRPr="00154C01">
              <w:rPr>
                <w:sz w:val="18"/>
              </w:rPr>
              <w:t>2 工程別総合原価計算の計算方法</w:t>
            </w:r>
          </w:p>
          <w:p w14:paraId="2933E545" w14:textId="77777777" w:rsidR="00EB150B" w:rsidRPr="00154C01" w:rsidRDefault="00EB150B" w:rsidP="00EB150B">
            <w:pPr>
              <w:rPr>
                <w:sz w:val="18"/>
              </w:rPr>
            </w:pPr>
            <w:r w:rsidRPr="00154C01">
              <w:rPr>
                <w:sz w:val="18"/>
              </w:rPr>
              <w:t>3 工程別総合原価計算の記帳</w:t>
            </w:r>
          </w:p>
          <w:p w14:paraId="02CC7A4A" w14:textId="46EF47FB" w:rsidR="00EB150B" w:rsidRPr="00154C01" w:rsidRDefault="00EB150B" w:rsidP="00EB150B">
            <w:pPr>
              <w:rPr>
                <w:sz w:val="18"/>
              </w:rPr>
            </w:pPr>
            <w:r w:rsidRPr="00154C01">
              <w:rPr>
                <w:rFonts w:hint="eastAsia"/>
                <w:sz w:val="18"/>
              </w:rPr>
              <w:t>4</w:t>
            </w:r>
            <w:r w:rsidRPr="00154C01">
              <w:rPr>
                <w:sz w:val="18"/>
              </w:rPr>
              <w:t xml:space="preserve"> 半製品がある場合</w:t>
            </w:r>
          </w:p>
        </w:tc>
        <w:tc>
          <w:tcPr>
            <w:tcW w:w="1984" w:type="dxa"/>
          </w:tcPr>
          <w:p w14:paraId="797C1B02" w14:textId="17F7B39C" w:rsidR="00EB150B" w:rsidRPr="00154C01" w:rsidRDefault="001D68FD" w:rsidP="00EB150B">
            <w:pPr>
              <w:rPr>
                <w:sz w:val="18"/>
              </w:rPr>
            </w:pPr>
            <w:bookmarkStart w:id="0" w:name="OLE_LINK1"/>
            <w:r w:rsidRPr="00154C01">
              <w:rPr>
                <w:rFonts w:hint="eastAsia"/>
                <w:sz w:val="18"/>
              </w:rPr>
              <w:t>工程別</w:t>
            </w:r>
            <w:bookmarkEnd w:id="0"/>
            <w:r w:rsidR="00EB150B" w:rsidRPr="00154C01">
              <w:rPr>
                <w:rFonts w:hint="eastAsia"/>
                <w:sz w:val="18"/>
              </w:rPr>
              <w:t>総合原価計算について理論と実務とを関連付けて理解するとともに，関連する技術を身に付けている。</w:t>
            </w:r>
          </w:p>
        </w:tc>
        <w:tc>
          <w:tcPr>
            <w:tcW w:w="1985" w:type="dxa"/>
          </w:tcPr>
          <w:p w14:paraId="2925096D" w14:textId="0FB9F320" w:rsidR="00EB150B" w:rsidRPr="00154C01" w:rsidRDefault="001D68FD" w:rsidP="00EB150B">
            <w:pPr>
              <w:rPr>
                <w:sz w:val="18"/>
              </w:rPr>
            </w:pPr>
            <w:r w:rsidRPr="00154C01">
              <w:rPr>
                <w:rFonts w:hint="eastAsia"/>
                <w:sz w:val="18"/>
              </w:rPr>
              <w:t>工程別</w:t>
            </w:r>
            <w:r w:rsidR="00EB150B" w:rsidRPr="00154C01">
              <w:rPr>
                <w:rFonts w:hint="eastAsia"/>
                <w:sz w:val="18"/>
              </w:rPr>
              <w:t>総合原価計算の方法の妥当性と実務における課題を見いだし，科学的な根拠に基づいて課題に対応している。</w:t>
            </w:r>
          </w:p>
        </w:tc>
        <w:tc>
          <w:tcPr>
            <w:tcW w:w="2126" w:type="dxa"/>
          </w:tcPr>
          <w:p w14:paraId="0CE76228" w14:textId="68FB9488" w:rsidR="00EB150B" w:rsidRPr="00154C01" w:rsidRDefault="001D68FD" w:rsidP="00EB150B">
            <w:pPr>
              <w:rPr>
                <w:sz w:val="18"/>
              </w:rPr>
            </w:pPr>
            <w:r w:rsidRPr="00154C01">
              <w:rPr>
                <w:rFonts w:hint="eastAsia"/>
                <w:sz w:val="18"/>
              </w:rPr>
              <w:t>工程別</w:t>
            </w:r>
            <w:r w:rsidR="00EB150B" w:rsidRPr="00154C01">
              <w:rPr>
                <w:rFonts w:hint="eastAsia"/>
                <w:sz w:val="18"/>
              </w:rPr>
              <w:t>総合原価計算について自ら学び，</w:t>
            </w:r>
            <w:r w:rsidR="009344DA" w:rsidRPr="00154C01">
              <w:rPr>
                <w:rFonts w:hint="eastAsia"/>
                <w:sz w:val="18"/>
              </w:rPr>
              <w:t>工程別総合原価計算による</w:t>
            </w:r>
            <w:r w:rsidR="00EB150B" w:rsidRPr="00154C01">
              <w:rPr>
                <w:rFonts w:hint="eastAsia"/>
                <w:sz w:val="18"/>
              </w:rPr>
              <w:t>適正な原価情報の提供と効果的な活用に主体的かつ協働的に取り組もうとしている。</w:t>
            </w:r>
          </w:p>
        </w:tc>
      </w:tr>
      <w:tr w:rsidR="00154C01" w:rsidRPr="00154C01" w14:paraId="595A04C2" w14:textId="77777777" w:rsidTr="005763D5">
        <w:tc>
          <w:tcPr>
            <w:tcW w:w="1980" w:type="dxa"/>
          </w:tcPr>
          <w:p w14:paraId="0A571385" w14:textId="77777777" w:rsidR="00455A06" w:rsidRPr="00154C01" w:rsidRDefault="00455A06" w:rsidP="00455A06">
            <w:pPr>
              <w:snapToGrid w:val="0"/>
              <w:rPr>
                <w:sz w:val="18"/>
                <w:szCs w:val="18"/>
              </w:rPr>
            </w:pPr>
            <w:r w:rsidRPr="00154C01">
              <w:rPr>
                <w:sz w:val="18"/>
                <w:szCs w:val="18"/>
              </w:rPr>
              <w:t>第11章　総合原価計算と減損・仕損じの発生など</w:t>
            </w:r>
          </w:p>
          <w:p w14:paraId="499479A8" w14:textId="77777777" w:rsidR="00455A06" w:rsidRPr="00154C01" w:rsidRDefault="00455A06" w:rsidP="00455A06">
            <w:pPr>
              <w:rPr>
                <w:sz w:val="18"/>
                <w:szCs w:val="18"/>
                <w:bdr w:val="single" w:sz="4" w:space="0" w:color="auto"/>
              </w:rPr>
            </w:pPr>
          </w:p>
          <w:p w14:paraId="7D3D904F" w14:textId="76D138E2" w:rsidR="00455A06" w:rsidRPr="00154C01" w:rsidRDefault="00455A06" w:rsidP="00455A06">
            <w:pPr>
              <w:rPr>
                <w:sz w:val="18"/>
              </w:rPr>
            </w:pPr>
          </w:p>
        </w:tc>
        <w:tc>
          <w:tcPr>
            <w:tcW w:w="2126" w:type="dxa"/>
          </w:tcPr>
          <w:p w14:paraId="64A93FB3" w14:textId="77777777" w:rsidR="00455A06" w:rsidRPr="00154C01" w:rsidRDefault="00455A06" w:rsidP="00455A06">
            <w:pPr>
              <w:rPr>
                <w:sz w:val="18"/>
              </w:rPr>
            </w:pPr>
            <w:r w:rsidRPr="00154C01">
              <w:rPr>
                <w:sz w:val="18"/>
              </w:rPr>
              <w:t>1 総合原価計算における減損</w:t>
            </w:r>
          </w:p>
          <w:p w14:paraId="4BFD95DC" w14:textId="77777777" w:rsidR="00455A06" w:rsidRPr="00154C01" w:rsidRDefault="00455A06" w:rsidP="00455A06">
            <w:pPr>
              <w:rPr>
                <w:sz w:val="18"/>
              </w:rPr>
            </w:pPr>
            <w:r w:rsidRPr="00154C01">
              <w:rPr>
                <w:sz w:val="18"/>
              </w:rPr>
              <w:t>2 正常減損費の処理</w:t>
            </w:r>
          </w:p>
          <w:p w14:paraId="5A6AFEF9" w14:textId="77777777" w:rsidR="00455A06" w:rsidRPr="00154C01" w:rsidRDefault="00455A06" w:rsidP="00455A06">
            <w:pPr>
              <w:rPr>
                <w:sz w:val="18"/>
              </w:rPr>
            </w:pPr>
            <w:r w:rsidRPr="00154C01">
              <w:rPr>
                <w:sz w:val="18"/>
              </w:rPr>
              <w:t>3 正常仕損費の処理</w:t>
            </w:r>
          </w:p>
          <w:p w14:paraId="2B8AC879" w14:textId="55C47F6E" w:rsidR="00455A06" w:rsidRPr="00154C01" w:rsidRDefault="00455A06" w:rsidP="00455A06">
            <w:pPr>
              <w:rPr>
                <w:sz w:val="18"/>
              </w:rPr>
            </w:pPr>
            <w:r w:rsidRPr="00154C01">
              <w:rPr>
                <w:rFonts w:hint="eastAsia"/>
                <w:sz w:val="18"/>
              </w:rPr>
              <w:t>4</w:t>
            </w:r>
            <w:r w:rsidRPr="00154C01">
              <w:rPr>
                <w:sz w:val="18"/>
              </w:rPr>
              <w:t xml:space="preserve"> 副産物・作業くずの処理</w:t>
            </w:r>
          </w:p>
        </w:tc>
        <w:tc>
          <w:tcPr>
            <w:tcW w:w="1984" w:type="dxa"/>
          </w:tcPr>
          <w:p w14:paraId="0639829B" w14:textId="5DF4D3A0" w:rsidR="00455A06" w:rsidRPr="00154C01" w:rsidRDefault="00455A06" w:rsidP="00455A06">
            <w:pPr>
              <w:rPr>
                <w:sz w:val="18"/>
              </w:rPr>
            </w:pPr>
            <w:r w:rsidRPr="00154C01">
              <w:rPr>
                <w:rFonts w:hint="eastAsia"/>
                <w:sz w:val="18"/>
              </w:rPr>
              <w:t>総合原価計算における減損・仕損等</w:t>
            </w:r>
            <w:r w:rsidR="00A93D29" w:rsidRPr="00154C01">
              <w:rPr>
                <w:rFonts w:hint="eastAsia"/>
                <w:sz w:val="18"/>
              </w:rPr>
              <w:t>の処理</w:t>
            </w:r>
            <w:r w:rsidRPr="00154C01">
              <w:rPr>
                <w:rFonts w:hint="eastAsia"/>
                <w:sz w:val="18"/>
              </w:rPr>
              <w:t>について理論と実務とを関連付けて理解するとともに，関連する技術を身に付けている。</w:t>
            </w:r>
          </w:p>
        </w:tc>
        <w:tc>
          <w:tcPr>
            <w:tcW w:w="1985" w:type="dxa"/>
          </w:tcPr>
          <w:p w14:paraId="67543412" w14:textId="63F8C3F7" w:rsidR="00455A06" w:rsidRPr="00154C01" w:rsidRDefault="00455A06" w:rsidP="00455A06">
            <w:pPr>
              <w:rPr>
                <w:sz w:val="18"/>
              </w:rPr>
            </w:pPr>
            <w:r w:rsidRPr="00154C01">
              <w:rPr>
                <w:rFonts w:hint="eastAsia"/>
                <w:sz w:val="18"/>
              </w:rPr>
              <w:t>総合原価計算</w:t>
            </w:r>
            <w:r w:rsidR="00A93D29" w:rsidRPr="00154C01">
              <w:rPr>
                <w:rFonts w:hint="eastAsia"/>
                <w:sz w:val="18"/>
              </w:rPr>
              <w:t>における減損・仕損等の処理</w:t>
            </w:r>
            <w:r w:rsidRPr="00154C01">
              <w:rPr>
                <w:rFonts w:hint="eastAsia"/>
                <w:sz w:val="18"/>
              </w:rPr>
              <w:t>の方法の妥当性と実務における課題を見いだし，科学的な根拠に基づいて課題に対応している。</w:t>
            </w:r>
          </w:p>
        </w:tc>
        <w:tc>
          <w:tcPr>
            <w:tcW w:w="2126" w:type="dxa"/>
          </w:tcPr>
          <w:p w14:paraId="245E867C" w14:textId="366E57E0" w:rsidR="00455A06" w:rsidRPr="00154C01" w:rsidRDefault="00455A06" w:rsidP="00455A06">
            <w:pPr>
              <w:rPr>
                <w:sz w:val="18"/>
              </w:rPr>
            </w:pPr>
            <w:r w:rsidRPr="00154C01">
              <w:rPr>
                <w:rFonts w:hint="eastAsia"/>
                <w:sz w:val="18"/>
              </w:rPr>
              <w:t>総合原価計算</w:t>
            </w:r>
            <w:r w:rsidR="00A93D29" w:rsidRPr="00154C01">
              <w:rPr>
                <w:rFonts w:hint="eastAsia"/>
                <w:sz w:val="18"/>
              </w:rPr>
              <w:t>における減損・仕損等の処理</w:t>
            </w:r>
            <w:r w:rsidRPr="00154C01">
              <w:rPr>
                <w:rFonts w:hint="eastAsia"/>
                <w:sz w:val="18"/>
              </w:rPr>
              <w:t>について自ら学び，適切な原価情報の提供と効果的な活用に主体的かつ協働的に取り組もうとしている。</w:t>
            </w:r>
          </w:p>
        </w:tc>
      </w:tr>
      <w:tr w:rsidR="00154C01" w:rsidRPr="00154C01" w14:paraId="538EAF31" w14:textId="77777777" w:rsidTr="005763D5">
        <w:tc>
          <w:tcPr>
            <w:tcW w:w="1980" w:type="dxa"/>
          </w:tcPr>
          <w:p w14:paraId="600BFF8A" w14:textId="77777777" w:rsidR="00B36025" w:rsidRPr="00154C01" w:rsidRDefault="00B36025" w:rsidP="00B36025">
            <w:pPr>
              <w:snapToGrid w:val="0"/>
              <w:rPr>
                <w:sz w:val="18"/>
                <w:szCs w:val="18"/>
                <w:bdr w:val="single" w:sz="4" w:space="0" w:color="auto"/>
              </w:rPr>
            </w:pPr>
            <w:r w:rsidRPr="00154C01">
              <w:rPr>
                <w:sz w:val="18"/>
                <w:szCs w:val="18"/>
                <w:bdr w:val="single" w:sz="4" w:space="0" w:color="auto"/>
              </w:rPr>
              <w:t>第４編　製品の完成・販売と決算</w:t>
            </w:r>
          </w:p>
          <w:p w14:paraId="47574559" w14:textId="77777777" w:rsidR="00B36025" w:rsidRPr="00154C01" w:rsidRDefault="00B36025" w:rsidP="00B36025">
            <w:pPr>
              <w:snapToGrid w:val="0"/>
              <w:rPr>
                <w:sz w:val="18"/>
                <w:szCs w:val="18"/>
              </w:rPr>
            </w:pPr>
            <w:r w:rsidRPr="00154C01">
              <w:rPr>
                <w:sz w:val="18"/>
                <w:szCs w:val="18"/>
              </w:rPr>
              <w:t>第12章　製品の完成と販売</w:t>
            </w:r>
          </w:p>
          <w:p w14:paraId="7A0C369A" w14:textId="77777777" w:rsidR="00B36025" w:rsidRPr="00154C01" w:rsidRDefault="00B36025" w:rsidP="00B36025">
            <w:pPr>
              <w:snapToGrid w:val="0"/>
              <w:rPr>
                <w:sz w:val="18"/>
                <w:szCs w:val="18"/>
              </w:rPr>
            </w:pPr>
          </w:p>
          <w:p w14:paraId="6D756BC7" w14:textId="53803FE5" w:rsidR="00B36025" w:rsidRPr="00154C01" w:rsidRDefault="00B36025" w:rsidP="00B36025">
            <w:pPr>
              <w:rPr>
                <w:sz w:val="18"/>
              </w:rPr>
            </w:pPr>
          </w:p>
        </w:tc>
        <w:tc>
          <w:tcPr>
            <w:tcW w:w="2126" w:type="dxa"/>
          </w:tcPr>
          <w:p w14:paraId="6E598B28" w14:textId="77777777" w:rsidR="00B36025" w:rsidRPr="00154C01" w:rsidRDefault="00B36025" w:rsidP="00B36025">
            <w:pPr>
              <w:rPr>
                <w:sz w:val="18"/>
              </w:rPr>
            </w:pPr>
            <w:r w:rsidRPr="00154C01">
              <w:rPr>
                <w:sz w:val="18"/>
              </w:rPr>
              <w:t>1 製品が完成したとき</w:t>
            </w:r>
          </w:p>
          <w:p w14:paraId="7C3C6275" w14:textId="77777777" w:rsidR="00B36025" w:rsidRPr="00154C01" w:rsidRDefault="00B36025" w:rsidP="00B36025">
            <w:pPr>
              <w:rPr>
                <w:sz w:val="18"/>
              </w:rPr>
            </w:pPr>
            <w:r w:rsidRPr="00154C01">
              <w:rPr>
                <w:sz w:val="18"/>
              </w:rPr>
              <w:t>2 製品を販売したとき</w:t>
            </w:r>
          </w:p>
          <w:p w14:paraId="54193413" w14:textId="339A161F" w:rsidR="00B36025" w:rsidRPr="00154C01" w:rsidRDefault="00B36025" w:rsidP="00B36025">
            <w:pPr>
              <w:rPr>
                <w:sz w:val="18"/>
              </w:rPr>
            </w:pPr>
            <w:r w:rsidRPr="00154C01">
              <w:rPr>
                <w:sz w:val="18"/>
              </w:rPr>
              <w:t>3 販売費及び一般管理費</w:t>
            </w:r>
          </w:p>
        </w:tc>
        <w:tc>
          <w:tcPr>
            <w:tcW w:w="1984" w:type="dxa"/>
          </w:tcPr>
          <w:p w14:paraId="65EFA92C" w14:textId="4EA29D16" w:rsidR="00B36025" w:rsidRPr="00154C01" w:rsidRDefault="00B36025" w:rsidP="00B36025">
            <w:pPr>
              <w:rPr>
                <w:sz w:val="18"/>
              </w:rPr>
            </w:pPr>
            <w:r w:rsidRPr="00154C01">
              <w:rPr>
                <w:rFonts w:hint="eastAsia"/>
                <w:sz w:val="18"/>
              </w:rPr>
              <w:t>製品の販売・完成、販売費及び一般管理費について理論と実務とを関連付けて理解するとともに，関連する技術を身に付けている。</w:t>
            </w:r>
          </w:p>
        </w:tc>
        <w:tc>
          <w:tcPr>
            <w:tcW w:w="1985" w:type="dxa"/>
          </w:tcPr>
          <w:p w14:paraId="3639E8E2" w14:textId="17975BB4" w:rsidR="00B36025" w:rsidRPr="00154C01" w:rsidRDefault="00B36025" w:rsidP="00B36025">
            <w:pPr>
              <w:rPr>
                <w:sz w:val="18"/>
              </w:rPr>
            </w:pPr>
            <w:r w:rsidRPr="00154C01">
              <w:rPr>
                <w:rFonts w:hint="eastAsia"/>
                <w:sz w:val="18"/>
              </w:rPr>
              <w:t>製品の販売・完成、販売費及び一般管理費の</w:t>
            </w:r>
            <w:r w:rsidR="002E4D8B" w:rsidRPr="00154C01">
              <w:rPr>
                <w:rFonts w:hint="eastAsia"/>
                <w:sz w:val="18"/>
              </w:rPr>
              <w:t>処理の</w:t>
            </w:r>
            <w:r w:rsidRPr="00154C01">
              <w:rPr>
                <w:rFonts w:hint="eastAsia"/>
                <w:sz w:val="18"/>
              </w:rPr>
              <w:t>方法の妥当性と実務における課題を見いだし，科学的な根拠に基づいて課題に対応している。</w:t>
            </w:r>
          </w:p>
        </w:tc>
        <w:tc>
          <w:tcPr>
            <w:tcW w:w="2126" w:type="dxa"/>
          </w:tcPr>
          <w:p w14:paraId="66A7EF28" w14:textId="422E040B" w:rsidR="00B36025" w:rsidRPr="00154C01" w:rsidRDefault="002E4D8B" w:rsidP="00B36025">
            <w:pPr>
              <w:rPr>
                <w:sz w:val="18"/>
              </w:rPr>
            </w:pPr>
            <w:r w:rsidRPr="00154C01">
              <w:rPr>
                <w:rFonts w:hint="eastAsia"/>
                <w:sz w:val="18"/>
              </w:rPr>
              <w:t>製品の販売・完成、販売費及び一般管理費の処理</w:t>
            </w:r>
            <w:r w:rsidR="00B36025" w:rsidRPr="00154C01">
              <w:rPr>
                <w:rFonts w:hint="eastAsia"/>
                <w:sz w:val="18"/>
              </w:rPr>
              <w:t>について自ら学び，適切な原価情報の提供と効果的な活用に主体的かつ協働的に取り組もうとしている。</w:t>
            </w:r>
          </w:p>
        </w:tc>
      </w:tr>
      <w:tr w:rsidR="00154C01" w:rsidRPr="00154C01" w14:paraId="1972507C" w14:textId="77777777" w:rsidTr="005763D5">
        <w:tc>
          <w:tcPr>
            <w:tcW w:w="1980" w:type="dxa"/>
          </w:tcPr>
          <w:p w14:paraId="1A0812FB" w14:textId="77777777" w:rsidR="00B36025" w:rsidRPr="00154C01" w:rsidRDefault="00B36025" w:rsidP="00B36025">
            <w:pPr>
              <w:snapToGrid w:val="0"/>
              <w:rPr>
                <w:sz w:val="18"/>
                <w:szCs w:val="18"/>
              </w:rPr>
            </w:pPr>
            <w:r w:rsidRPr="00154C01">
              <w:rPr>
                <w:sz w:val="18"/>
                <w:szCs w:val="18"/>
              </w:rPr>
              <w:t>第13章　決算と本社工場間の取引</w:t>
            </w:r>
          </w:p>
          <w:p w14:paraId="42CCD976" w14:textId="77777777" w:rsidR="00B36025" w:rsidRPr="00154C01" w:rsidRDefault="00B36025" w:rsidP="00B36025">
            <w:pPr>
              <w:rPr>
                <w:sz w:val="18"/>
                <w:szCs w:val="18"/>
              </w:rPr>
            </w:pPr>
          </w:p>
          <w:p w14:paraId="23E3C697" w14:textId="776C8A71" w:rsidR="00B36025" w:rsidRPr="00154C01" w:rsidRDefault="00B36025" w:rsidP="00B36025">
            <w:pPr>
              <w:rPr>
                <w:sz w:val="18"/>
              </w:rPr>
            </w:pPr>
          </w:p>
        </w:tc>
        <w:tc>
          <w:tcPr>
            <w:tcW w:w="2126" w:type="dxa"/>
          </w:tcPr>
          <w:p w14:paraId="394F613A" w14:textId="77777777" w:rsidR="00B36025" w:rsidRPr="00154C01" w:rsidRDefault="00B36025" w:rsidP="00B36025">
            <w:pPr>
              <w:rPr>
                <w:sz w:val="18"/>
              </w:rPr>
            </w:pPr>
            <w:r w:rsidRPr="00154C01">
              <w:rPr>
                <w:sz w:val="18"/>
              </w:rPr>
              <w:t>1 工企業の決算</w:t>
            </w:r>
          </w:p>
          <w:p w14:paraId="3551D03A" w14:textId="77777777" w:rsidR="00B36025" w:rsidRPr="00154C01" w:rsidRDefault="00B36025" w:rsidP="00B36025">
            <w:pPr>
              <w:rPr>
                <w:sz w:val="18"/>
              </w:rPr>
            </w:pPr>
            <w:r w:rsidRPr="00154C01">
              <w:rPr>
                <w:sz w:val="18"/>
              </w:rPr>
              <w:t>2 月次決算と年次決算</w:t>
            </w:r>
          </w:p>
          <w:p w14:paraId="1EAE18F7" w14:textId="77777777" w:rsidR="00B36025" w:rsidRPr="00154C01" w:rsidRDefault="00B36025" w:rsidP="00B36025">
            <w:pPr>
              <w:rPr>
                <w:sz w:val="18"/>
              </w:rPr>
            </w:pPr>
            <w:r w:rsidRPr="00154C01">
              <w:rPr>
                <w:sz w:val="18"/>
              </w:rPr>
              <w:t>3 財務諸表の作成</w:t>
            </w:r>
          </w:p>
          <w:p w14:paraId="4959C6CC" w14:textId="180071AE" w:rsidR="00B36025" w:rsidRPr="00154C01" w:rsidRDefault="00B36025" w:rsidP="00B36025">
            <w:pPr>
              <w:rPr>
                <w:sz w:val="18"/>
              </w:rPr>
            </w:pPr>
            <w:r w:rsidRPr="00154C01">
              <w:rPr>
                <w:rFonts w:hint="eastAsia"/>
                <w:sz w:val="18"/>
              </w:rPr>
              <w:t>4</w:t>
            </w:r>
            <w:r w:rsidRPr="00154C01">
              <w:rPr>
                <w:sz w:val="18"/>
              </w:rPr>
              <w:t xml:space="preserve"> 本社工場間の取引</w:t>
            </w:r>
          </w:p>
        </w:tc>
        <w:tc>
          <w:tcPr>
            <w:tcW w:w="1984" w:type="dxa"/>
          </w:tcPr>
          <w:p w14:paraId="142C5827" w14:textId="3D83E47D" w:rsidR="00B36025" w:rsidRPr="00154C01" w:rsidRDefault="0011388F" w:rsidP="00B36025">
            <w:pPr>
              <w:rPr>
                <w:sz w:val="18"/>
              </w:rPr>
            </w:pPr>
            <w:r w:rsidRPr="00154C01">
              <w:rPr>
                <w:rFonts w:hint="eastAsia"/>
                <w:sz w:val="18"/>
              </w:rPr>
              <w:t>内部会計に関する会計処理について理論と実務とを関連付けて理解するとともに，関連する技術を身に付けている。</w:t>
            </w:r>
          </w:p>
        </w:tc>
        <w:tc>
          <w:tcPr>
            <w:tcW w:w="1985" w:type="dxa"/>
          </w:tcPr>
          <w:p w14:paraId="043E940F" w14:textId="49E86121" w:rsidR="00B36025" w:rsidRPr="00154C01" w:rsidRDefault="00BF6BAC" w:rsidP="00B36025">
            <w:pPr>
              <w:rPr>
                <w:sz w:val="18"/>
              </w:rPr>
            </w:pPr>
            <w:r w:rsidRPr="00154C01">
              <w:rPr>
                <w:rFonts w:hint="eastAsia"/>
                <w:sz w:val="18"/>
              </w:rPr>
              <w:t>内部会計に関する会計処理の方法の妥当性と実務における課題を見いだし，科学的な根拠に基づいて課題に対応している。</w:t>
            </w:r>
          </w:p>
        </w:tc>
        <w:tc>
          <w:tcPr>
            <w:tcW w:w="2126" w:type="dxa"/>
          </w:tcPr>
          <w:p w14:paraId="6FC2A64A" w14:textId="2F446EEE" w:rsidR="00B36025" w:rsidRPr="00154C01" w:rsidRDefault="00DA68CE" w:rsidP="00B36025">
            <w:pPr>
              <w:rPr>
                <w:sz w:val="18"/>
              </w:rPr>
            </w:pPr>
            <w:r w:rsidRPr="00154C01">
              <w:rPr>
                <w:rFonts w:hint="eastAsia"/>
                <w:sz w:val="18"/>
              </w:rPr>
              <w:t>内部会計に関する会計処理について自ら学び，適正な会計処理による適切な原価情報の提供と効果的な活用に主体的かつ協働的に取り組もうとしている。</w:t>
            </w:r>
          </w:p>
        </w:tc>
      </w:tr>
      <w:tr w:rsidR="00154C01" w:rsidRPr="00154C01" w14:paraId="301F9CB8" w14:textId="77777777" w:rsidTr="005763D5">
        <w:tc>
          <w:tcPr>
            <w:tcW w:w="1980" w:type="dxa"/>
          </w:tcPr>
          <w:p w14:paraId="12CB6251" w14:textId="77777777" w:rsidR="00B36025" w:rsidRPr="00154C01" w:rsidRDefault="00B36025" w:rsidP="00B36025">
            <w:pPr>
              <w:snapToGrid w:val="0"/>
              <w:rPr>
                <w:sz w:val="18"/>
                <w:szCs w:val="18"/>
                <w:bdr w:val="single" w:sz="4" w:space="0" w:color="auto"/>
              </w:rPr>
            </w:pPr>
            <w:r w:rsidRPr="00154C01">
              <w:rPr>
                <w:sz w:val="18"/>
                <w:szCs w:val="18"/>
                <w:bdr w:val="single" w:sz="4" w:space="0" w:color="auto"/>
              </w:rPr>
              <w:t>第５編　標準原価計算</w:t>
            </w:r>
          </w:p>
          <w:p w14:paraId="1F8785A9" w14:textId="77777777" w:rsidR="00B36025" w:rsidRPr="00154C01" w:rsidRDefault="00B36025" w:rsidP="00B36025">
            <w:pPr>
              <w:snapToGrid w:val="0"/>
              <w:rPr>
                <w:sz w:val="18"/>
                <w:szCs w:val="18"/>
              </w:rPr>
            </w:pPr>
            <w:r w:rsidRPr="00154C01">
              <w:rPr>
                <w:sz w:val="18"/>
                <w:szCs w:val="18"/>
              </w:rPr>
              <w:t>第14章　標準原価計算（その１）</w:t>
            </w:r>
          </w:p>
          <w:p w14:paraId="2D1F5BC5" w14:textId="77777777" w:rsidR="00B36025" w:rsidRPr="00154C01" w:rsidRDefault="00B36025" w:rsidP="00B36025">
            <w:pPr>
              <w:snapToGrid w:val="0"/>
              <w:rPr>
                <w:sz w:val="18"/>
                <w:szCs w:val="18"/>
              </w:rPr>
            </w:pPr>
          </w:p>
          <w:p w14:paraId="5186523A" w14:textId="47BF5923" w:rsidR="00B36025" w:rsidRPr="00154C01" w:rsidRDefault="00B36025" w:rsidP="00B36025">
            <w:pPr>
              <w:rPr>
                <w:sz w:val="18"/>
              </w:rPr>
            </w:pPr>
          </w:p>
        </w:tc>
        <w:tc>
          <w:tcPr>
            <w:tcW w:w="2126" w:type="dxa"/>
          </w:tcPr>
          <w:p w14:paraId="6415F1A8" w14:textId="77777777" w:rsidR="00B36025" w:rsidRPr="00154C01" w:rsidRDefault="00B36025" w:rsidP="00B36025">
            <w:pPr>
              <w:rPr>
                <w:sz w:val="18"/>
              </w:rPr>
            </w:pPr>
            <w:r w:rsidRPr="00154C01">
              <w:rPr>
                <w:sz w:val="18"/>
              </w:rPr>
              <w:t>1 標準原価計算</w:t>
            </w:r>
          </w:p>
          <w:p w14:paraId="38E4A4E1" w14:textId="77777777" w:rsidR="00B36025" w:rsidRPr="00154C01" w:rsidRDefault="00B36025" w:rsidP="00B36025">
            <w:pPr>
              <w:rPr>
                <w:sz w:val="18"/>
              </w:rPr>
            </w:pPr>
            <w:r w:rsidRPr="00154C01">
              <w:rPr>
                <w:sz w:val="18"/>
              </w:rPr>
              <w:t>2 標準原価計算の手続き</w:t>
            </w:r>
          </w:p>
          <w:p w14:paraId="36962654" w14:textId="77777777" w:rsidR="00B36025" w:rsidRPr="00154C01" w:rsidRDefault="00B36025" w:rsidP="00B36025">
            <w:pPr>
              <w:rPr>
                <w:sz w:val="18"/>
              </w:rPr>
            </w:pPr>
            <w:r w:rsidRPr="00154C01">
              <w:rPr>
                <w:sz w:val="18"/>
              </w:rPr>
              <w:t>3 原価標準の設定</w:t>
            </w:r>
          </w:p>
          <w:p w14:paraId="028A3D46" w14:textId="39492F25" w:rsidR="00B36025" w:rsidRPr="00154C01" w:rsidRDefault="00B36025" w:rsidP="00B36025">
            <w:pPr>
              <w:rPr>
                <w:sz w:val="18"/>
              </w:rPr>
            </w:pPr>
            <w:r w:rsidRPr="00154C01">
              <w:rPr>
                <w:sz w:val="18"/>
              </w:rPr>
              <w:t>4 標準原価の計算</w:t>
            </w:r>
          </w:p>
        </w:tc>
        <w:tc>
          <w:tcPr>
            <w:tcW w:w="1984" w:type="dxa"/>
          </w:tcPr>
          <w:p w14:paraId="0C5D5530" w14:textId="336C43E7" w:rsidR="00B36025" w:rsidRPr="00154C01" w:rsidRDefault="00020CC7" w:rsidP="00B36025">
            <w:pPr>
              <w:rPr>
                <w:sz w:val="18"/>
              </w:rPr>
            </w:pPr>
            <w:r w:rsidRPr="00154C01">
              <w:rPr>
                <w:rFonts w:hint="eastAsia"/>
                <w:sz w:val="18"/>
              </w:rPr>
              <w:t>標準原価計算について理論と実務とを関連付けて理解するとともに，関連する技術を身に付けている。</w:t>
            </w:r>
          </w:p>
        </w:tc>
        <w:tc>
          <w:tcPr>
            <w:tcW w:w="1985" w:type="dxa"/>
          </w:tcPr>
          <w:p w14:paraId="7399D31A" w14:textId="3C4AAA37" w:rsidR="00B36025" w:rsidRPr="00154C01" w:rsidRDefault="002B0294" w:rsidP="00B36025">
            <w:pPr>
              <w:rPr>
                <w:sz w:val="18"/>
              </w:rPr>
            </w:pPr>
            <w:r w:rsidRPr="00154C01">
              <w:rPr>
                <w:rFonts w:hint="eastAsia"/>
                <w:sz w:val="18"/>
              </w:rPr>
              <w:t>標準原価計算の方法の妥当性と実務における課題を見いだし，科学的な根拠に基づいて課題に対応している。</w:t>
            </w:r>
          </w:p>
        </w:tc>
        <w:tc>
          <w:tcPr>
            <w:tcW w:w="2126" w:type="dxa"/>
          </w:tcPr>
          <w:p w14:paraId="6F4473E9" w14:textId="227CB4DC" w:rsidR="00B36025" w:rsidRPr="00154C01" w:rsidRDefault="00BE3882" w:rsidP="00B36025">
            <w:pPr>
              <w:rPr>
                <w:sz w:val="18"/>
              </w:rPr>
            </w:pPr>
            <w:r w:rsidRPr="00154C01">
              <w:rPr>
                <w:rFonts w:hint="eastAsia"/>
                <w:sz w:val="18"/>
              </w:rPr>
              <w:t>標準原価計算について自ら学び，標準原価計算による適切な原価情報の提供と効果的な活用に主体的かつ協働的に取り組もうとしている。</w:t>
            </w:r>
          </w:p>
        </w:tc>
      </w:tr>
      <w:tr w:rsidR="00154C01" w:rsidRPr="00154C01" w14:paraId="12F9B7AE" w14:textId="77777777" w:rsidTr="005763D5">
        <w:tc>
          <w:tcPr>
            <w:tcW w:w="1980" w:type="dxa"/>
          </w:tcPr>
          <w:p w14:paraId="37FEB047" w14:textId="77777777" w:rsidR="00BE3882" w:rsidRPr="00154C01" w:rsidRDefault="00BE3882" w:rsidP="00BE3882">
            <w:pPr>
              <w:snapToGrid w:val="0"/>
              <w:rPr>
                <w:sz w:val="18"/>
                <w:szCs w:val="18"/>
              </w:rPr>
            </w:pPr>
            <w:r w:rsidRPr="00154C01">
              <w:rPr>
                <w:sz w:val="18"/>
                <w:szCs w:val="18"/>
              </w:rPr>
              <w:lastRenderedPageBreak/>
              <w:t>第15章　標準原価計算（その２）</w:t>
            </w:r>
          </w:p>
          <w:p w14:paraId="40BD7580" w14:textId="77777777" w:rsidR="00BE3882" w:rsidRPr="00154C01" w:rsidRDefault="00BE3882" w:rsidP="00BE3882">
            <w:pPr>
              <w:rPr>
                <w:sz w:val="18"/>
                <w:szCs w:val="18"/>
              </w:rPr>
            </w:pPr>
          </w:p>
          <w:p w14:paraId="47CC080C" w14:textId="271050F6" w:rsidR="00BE3882" w:rsidRPr="00154C01" w:rsidRDefault="00BE3882" w:rsidP="00BE3882">
            <w:pPr>
              <w:rPr>
                <w:sz w:val="18"/>
              </w:rPr>
            </w:pPr>
          </w:p>
        </w:tc>
        <w:tc>
          <w:tcPr>
            <w:tcW w:w="2126" w:type="dxa"/>
          </w:tcPr>
          <w:p w14:paraId="47A274FC" w14:textId="77777777" w:rsidR="00BE3882" w:rsidRPr="00154C01" w:rsidRDefault="00BE3882" w:rsidP="00BE3882">
            <w:pPr>
              <w:rPr>
                <w:sz w:val="18"/>
              </w:rPr>
            </w:pPr>
            <w:r w:rsidRPr="00154C01">
              <w:rPr>
                <w:sz w:val="18"/>
              </w:rPr>
              <w:t>1 原価差異の計算</w:t>
            </w:r>
          </w:p>
          <w:p w14:paraId="3E6EB985" w14:textId="77777777" w:rsidR="00BE3882" w:rsidRPr="00154C01" w:rsidRDefault="00BE3882" w:rsidP="00BE3882">
            <w:pPr>
              <w:rPr>
                <w:sz w:val="18"/>
              </w:rPr>
            </w:pPr>
            <w:r w:rsidRPr="00154C01">
              <w:rPr>
                <w:sz w:val="18"/>
              </w:rPr>
              <w:t>2 原価差異の分析</w:t>
            </w:r>
          </w:p>
          <w:p w14:paraId="38CFF237" w14:textId="77777777" w:rsidR="00BE3882" w:rsidRPr="00154C01" w:rsidRDefault="00BE3882" w:rsidP="00BE3882">
            <w:pPr>
              <w:rPr>
                <w:sz w:val="18"/>
              </w:rPr>
            </w:pPr>
            <w:r w:rsidRPr="00154C01">
              <w:rPr>
                <w:sz w:val="18"/>
              </w:rPr>
              <w:t>3 標準原価計算の記帳方法</w:t>
            </w:r>
          </w:p>
          <w:p w14:paraId="795D9FF4" w14:textId="1C8C0C16" w:rsidR="00BE3882" w:rsidRPr="00154C01" w:rsidRDefault="00BE3882" w:rsidP="00BE3882">
            <w:pPr>
              <w:rPr>
                <w:sz w:val="18"/>
              </w:rPr>
            </w:pPr>
            <w:r w:rsidRPr="00154C01">
              <w:rPr>
                <w:sz w:val="18"/>
              </w:rPr>
              <w:t>4 損益計算書の作成</w:t>
            </w:r>
          </w:p>
        </w:tc>
        <w:tc>
          <w:tcPr>
            <w:tcW w:w="1984" w:type="dxa"/>
          </w:tcPr>
          <w:p w14:paraId="17CE4D8D" w14:textId="2C6C0AA0" w:rsidR="00BE3882" w:rsidRPr="00154C01" w:rsidRDefault="00BE3882" w:rsidP="00BE3882">
            <w:pPr>
              <w:rPr>
                <w:sz w:val="18"/>
              </w:rPr>
            </w:pPr>
            <w:r w:rsidRPr="00154C01">
              <w:rPr>
                <w:rFonts w:hint="eastAsia"/>
                <w:sz w:val="18"/>
              </w:rPr>
              <w:t>標準原価計算の差異の処理</w:t>
            </w:r>
            <w:r w:rsidR="005909E3" w:rsidRPr="00154C01">
              <w:rPr>
                <w:rFonts w:hint="eastAsia"/>
                <w:sz w:val="18"/>
              </w:rPr>
              <w:t>、記帳法、財務諸表の作成</w:t>
            </w:r>
            <w:r w:rsidRPr="00154C01">
              <w:rPr>
                <w:rFonts w:hint="eastAsia"/>
                <w:sz w:val="18"/>
              </w:rPr>
              <w:t>について理論と実務とを関連付けて理解するとともに，関連する技術を身に付けている。</w:t>
            </w:r>
          </w:p>
        </w:tc>
        <w:tc>
          <w:tcPr>
            <w:tcW w:w="1985" w:type="dxa"/>
          </w:tcPr>
          <w:p w14:paraId="6081E214" w14:textId="07206D2B" w:rsidR="00BE3882" w:rsidRPr="00154C01" w:rsidRDefault="00BE3882" w:rsidP="00BE3882">
            <w:pPr>
              <w:rPr>
                <w:sz w:val="18"/>
              </w:rPr>
            </w:pPr>
            <w:r w:rsidRPr="00154C01">
              <w:rPr>
                <w:rFonts w:hint="eastAsia"/>
                <w:sz w:val="18"/>
              </w:rPr>
              <w:t>標準原価計算</w:t>
            </w:r>
            <w:r w:rsidR="005909E3" w:rsidRPr="00154C01">
              <w:rPr>
                <w:rFonts w:hint="eastAsia"/>
                <w:sz w:val="18"/>
              </w:rPr>
              <w:t>の差異の処理、記帳法、財務諸表の作成</w:t>
            </w:r>
            <w:r w:rsidRPr="00154C01">
              <w:rPr>
                <w:rFonts w:hint="eastAsia"/>
                <w:sz w:val="18"/>
              </w:rPr>
              <w:t>の方法の妥当性と実務における課題を見いだし，科学的な根拠に基づいて課題に対応している。</w:t>
            </w:r>
          </w:p>
        </w:tc>
        <w:tc>
          <w:tcPr>
            <w:tcW w:w="2126" w:type="dxa"/>
          </w:tcPr>
          <w:p w14:paraId="71CAFA85" w14:textId="29DC9272" w:rsidR="00BE3882" w:rsidRPr="00154C01" w:rsidRDefault="00BE3882" w:rsidP="00BE3882">
            <w:pPr>
              <w:rPr>
                <w:sz w:val="18"/>
              </w:rPr>
            </w:pPr>
            <w:r w:rsidRPr="00154C01">
              <w:rPr>
                <w:rFonts w:hint="eastAsia"/>
                <w:sz w:val="18"/>
              </w:rPr>
              <w:t>標準原価計算</w:t>
            </w:r>
            <w:r w:rsidR="005909E3" w:rsidRPr="00154C01">
              <w:rPr>
                <w:rFonts w:hint="eastAsia"/>
                <w:sz w:val="18"/>
              </w:rPr>
              <w:t>の差異の処理、記帳法、財務諸表の作成</w:t>
            </w:r>
            <w:r w:rsidRPr="00154C01">
              <w:rPr>
                <w:rFonts w:hint="eastAsia"/>
                <w:sz w:val="18"/>
              </w:rPr>
              <w:t>について自ら学び，標準原価計算による適切な原価情報の提供と効果的な活用に主体的かつ協働的に取り組もうとしている。</w:t>
            </w:r>
          </w:p>
        </w:tc>
      </w:tr>
      <w:tr w:rsidR="00154C01" w:rsidRPr="00154C01" w14:paraId="6C310E8B" w14:textId="77777777" w:rsidTr="005763D5">
        <w:tc>
          <w:tcPr>
            <w:tcW w:w="1980" w:type="dxa"/>
          </w:tcPr>
          <w:p w14:paraId="353FA997" w14:textId="77777777" w:rsidR="00BE3882" w:rsidRPr="00154C01" w:rsidRDefault="00BE3882" w:rsidP="00BE3882">
            <w:pPr>
              <w:snapToGrid w:val="0"/>
              <w:rPr>
                <w:sz w:val="18"/>
                <w:szCs w:val="18"/>
                <w:bdr w:val="single" w:sz="4" w:space="0" w:color="auto"/>
              </w:rPr>
            </w:pPr>
            <w:r w:rsidRPr="00154C01">
              <w:rPr>
                <w:sz w:val="18"/>
                <w:szCs w:val="18"/>
                <w:bdr w:val="single" w:sz="4" w:space="0" w:color="auto"/>
              </w:rPr>
              <w:t>第６編　直接原価計算</w:t>
            </w:r>
          </w:p>
          <w:p w14:paraId="6659D50D" w14:textId="77777777" w:rsidR="00BE3882" w:rsidRPr="00154C01" w:rsidRDefault="00BE3882" w:rsidP="00BE3882">
            <w:pPr>
              <w:snapToGrid w:val="0"/>
              <w:rPr>
                <w:sz w:val="18"/>
                <w:szCs w:val="18"/>
              </w:rPr>
            </w:pPr>
            <w:r w:rsidRPr="00154C01">
              <w:rPr>
                <w:sz w:val="18"/>
                <w:szCs w:val="18"/>
              </w:rPr>
              <w:t>第16章　直接原価計算（その１）</w:t>
            </w:r>
          </w:p>
          <w:p w14:paraId="1F4F53B4" w14:textId="77777777" w:rsidR="00BE3882" w:rsidRPr="00154C01" w:rsidRDefault="00BE3882" w:rsidP="00BE3882">
            <w:pPr>
              <w:snapToGrid w:val="0"/>
              <w:rPr>
                <w:sz w:val="18"/>
                <w:szCs w:val="18"/>
              </w:rPr>
            </w:pPr>
          </w:p>
          <w:p w14:paraId="11084F54" w14:textId="3F5183F2" w:rsidR="00BE3882" w:rsidRPr="00154C01" w:rsidRDefault="00BE3882" w:rsidP="00BE3882">
            <w:pPr>
              <w:rPr>
                <w:sz w:val="18"/>
              </w:rPr>
            </w:pPr>
          </w:p>
        </w:tc>
        <w:tc>
          <w:tcPr>
            <w:tcW w:w="2126" w:type="dxa"/>
          </w:tcPr>
          <w:p w14:paraId="43B8753E" w14:textId="77777777" w:rsidR="00BE3882" w:rsidRPr="00154C01" w:rsidRDefault="00BE3882" w:rsidP="00BE3882">
            <w:pPr>
              <w:rPr>
                <w:sz w:val="18"/>
              </w:rPr>
            </w:pPr>
            <w:r w:rsidRPr="00154C01">
              <w:rPr>
                <w:sz w:val="18"/>
              </w:rPr>
              <w:t>1 直接原価計算</w:t>
            </w:r>
          </w:p>
          <w:p w14:paraId="1676AFC8" w14:textId="77777777" w:rsidR="00BE3882" w:rsidRPr="00154C01" w:rsidRDefault="00BE3882" w:rsidP="00BE3882">
            <w:pPr>
              <w:rPr>
                <w:sz w:val="18"/>
              </w:rPr>
            </w:pPr>
            <w:r w:rsidRPr="00154C01">
              <w:rPr>
                <w:sz w:val="18"/>
              </w:rPr>
              <w:t>2 直接原価計算の損益計算書</w:t>
            </w:r>
          </w:p>
          <w:p w14:paraId="262E582A" w14:textId="6242407B" w:rsidR="00BE3882" w:rsidRPr="00154C01" w:rsidRDefault="00BE3882" w:rsidP="00BE3882">
            <w:pPr>
              <w:rPr>
                <w:sz w:val="18"/>
              </w:rPr>
            </w:pPr>
            <w:r w:rsidRPr="00154C01">
              <w:rPr>
                <w:sz w:val="18"/>
              </w:rPr>
              <w:t>3 利益計画</w:t>
            </w:r>
          </w:p>
        </w:tc>
        <w:tc>
          <w:tcPr>
            <w:tcW w:w="1984" w:type="dxa"/>
          </w:tcPr>
          <w:p w14:paraId="5AF908F1" w14:textId="58384F96" w:rsidR="00BE3882" w:rsidRPr="00154C01" w:rsidRDefault="005D1318" w:rsidP="00BE3882">
            <w:pPr>
              <w:rPr>
                <w:sz w:val="18"/>
              </w:rPr>
            </w:pPr>
            <w:r w:rsidRPr="00154C01">
              <w:rPr>
                <w:rFonts w:hint="eastAsia"/>
                <w:sz w:val="18"/>
              </w:rPr>
              <w:t>直接原価計算について理論と実務とを関連付けて理解するとともに，関連する技術を身に付け</w:t>
            </w:r>
            <w:r w:rsidR="00716DBB" w:rsidRPr="00154C01">
              <w:rPr>
                <w:rFonts w:hint="eastAsia"/>
                <w:sz w:val="18"/>
              </w:rPr>
              <w:t>ている</w:t>
            </w:r>
            <w:r w:rsidRPr="00154C01">
              <w:rPr>
                <w:rFonts w:hint="eastAsia"/>
                <w:sz w:val="18"/>
              </w:rPr>
              <w:t>。</w:t>
            </w:r>
          </w:p>
        </w:tc>
        <w:tc>
          <w:tcPr>
            <w:tcW w:w="1985" w:type="dxa"/>
          </w:tcPr>
          <w:p w14:paraId="1ED8DC8B" w14:textId="72C113C1" w:rsidR="00BE3882" w:rsidRPr="00154C01" w:rsidRDefault="006B2F21" w:rsidP="00BE3882">
            <w:pPr>
              <w:rPr>
                <w:sz w:val="18"/>
              </w:rPr>
            </w:pPr>
            <w:r w:rsidRPr="00154C01">
              <w:rPr>
                <w:rFonts w:hint="eastAsia"/>
                <w:sz w:val="18"/>
              </w:rPr>
              <w:t>直接原価計算の方法の妥当性と実務における課題を見いだし，科学的な根拠に基づいて課題に対応</w:t>
            </w:r>
            <w:r w:rsidR="00716DBB" w:rsidRPr="00154C01">
              <w:rPr>
                <w:rFonts w:hint="eastAsia"/>
                <w:sz w:val="18"/>
              </w:rPr>
              <w:t>している</w:t>
            </w:r>
            <w:r w:rsidRPr="00154C01">
              <w:rPr>
                <w:rFonts w:hint="eastAsia"/>
                <w:sz w:val="18"/>
              </w:rPr>
              <w:t>。</w:t>
            </w:r>
          </w:p>
        </w:tc>
        <w:tc>
          <w:tcPr>
            <w:tcW w:w="2126" w:type="dxa"/>
          </w:tcPr>
          <w:p w14:paraId="009195EB" w14:textId="39402333" w:rsidR="00BE3882" w:rsidRPr="00154C01" w:rsidRDefault="00716DBB" w:rsidP="00BE3882">
            <w:pPr>
              <w:rPr>
                <w:sz w:val="18"/>
              </w:rPr>
            </w:pPr>
            <w:r w:rsidRPr="00154C01">
              <w:rPr>
                <w:rFonts w:hint="eastAsia"/>
                <w:sz w:val="18"/>
              </w:rPr>
              <w:t>直接原価計算について自ら学び，直接原価計算による適切な原価情報の提供と効果的な活用に主体的かつ協働的に取り組もうとしている。</w:t>
            </w:r>
          </w:p>
        </w:tc>
      </w:tr>
      <w:tr w:rsidR="00716DBB" w:rsidRPr="00154C01" w14:paraId="37DF388E" w14:textId="77777777" w:rsidTr="005763D5">
        <w:tc>
          <w:tcPr>
            <w:tcW w:w="1980" w:type="dxa"/>
          </w:tcPr>
          <w:p w14:paraId="70132D48" w14:textId="77777777" w:rsidR="00716DBB" w:rsidRPr="00154C01" w:rsidRDefault="00716DBB" w:rsidP="00716DBB">
            <w:pPr>
              <w:snapToGrid w:val="0"/>
              <w:rPr>
                <w:sz w:val="18"/>
                <w:szCs w:val="18"/>
              </w:rPr>
            </w:pPr>
            <w:r w:rsidRPr="00154C01">
              <w:rPr>
                <w:sz w:val="18"/>
                <w:szCs w:val="18"/>
              </w:rPr>
              <w:t>第17章　直接原価計算（その２）</w:t>
            </w:r>
          </w:p>
          <w:p w14:paraId="2ABD169F" w14:textId="77777777" w:rsidR="00716DBB" w:rsidRPr="00154C01" w:rsidRDefault="00716DBB" w:rsidP="00716DBB">
            <w:pPr>
              <w:rPr>
                <w:sz w:val="18"/>
                <w:szCs w:val="18"/>
              </w:rPr>
            </w:pPr>
          </w:p>
          <w:p w14:paraId="3107D0DA" w14:textId="414ADD28" w:rsidR="00716DBB" w:rsidRPr="00154C01" w:rsidRDefault="00716DBB" w:rsidP="00716DBB">
            <w:pPr>
              <w:rPr>
                <w:sz w:val="18"/>
              </w:rPr>
            </w:pPr>
          </w:p>
        </w:tc>
        <w:tc>
          <w:tcPr>
            <w:tcW w:w="2126" w:type="dxa"/>
          </w:tcPr>
          <w:p w14:paraId="22B08AB3" w14:textId="77777777" w:rsidR="00716DBB" w:rsidRPr="00154C01" w:rsidRDefault="00716DBB" w:rsidP="00716DBB">
            <w:pPr>
              <w:rPr>
                <w:sz w:val="18"/>
              </w:rPr>
            </w:pPr>
            <w:r w:rsidRPr="00154C01">
              <w:rPr>
                <w:sz w:val="18"/>
              </w:rPr>
              <w:t>1 CVP 分析</w:t>
            </w:r>
          </w:p>
          <w:p w14:paraId="69C5AA99" w14:textId="77777777" w:rsidR="00716DBB" w:rsidRPr="00154C01" w:rsidRDefault="00716DBB" w:rsidP="00716DBB">
            <w:pPr>
              <w:rPr>
                <w:sz w:val="18"/>
              </w:rPr>
            </w:pPr>
            <w:r w:rsidRPr="00154C01">
              <w:rPr>
                <w:sz w:val="18"/>
              </w:rPr>
              <w:t>2 損益分岐点売上高</w:t>
            </w:r>
          </w:p>
          <w:p w14:paraId="5F2EAAEA" w14:textId="77777777" w:rsidR="00716DBB" w:rsidRPr="00154C01" w:rsidRDefault="00716DBB" w:rsidP="00716DBB">
            <w:pPr>
              <w:rPr>
                <w:sz w:val="18"/>
              </w:rPr>
            </w:pPr>
            <w:r w:rsidRPr="00154C01">
              <w:rPr>
                <w:sz w:val="18"/>
              </w:rPr>
              <w:t>3 目標営業利益を達成する売上高</w:t>
            </w:r>
          </w:p>
          <w:p w14:paraId="1C5FAC1A" w14:textId="77777777" w:rsidR="00716DBB" w:rsidRPr="00154C01" w:rsidRDefault="00716DBB" w:rsidP="00716DBB">
            <w:pPr>
              <w:rPr>
                <w:sz w:val="18"/>
              </w:rPr>
            </w:pPr>
            <w:r w:rsidRPr="00154C01">
              <w:rPr>
                <w:sz w:val="18"/>
              </w:rPr>
              <w:t>4 損益分岐図表</w:t>
            </w:r>
          </w:p>
          <w:p w14:paraId="1D5A13CD" w14:textId="77777777" w:rsidR="00716DBB" w:rsidRPr="00154C01" w:rsidRDefault="00716DBB" w:rsidP="00716DBB">
            <w:pPr>
              <w:rPr>
                <w:sz w:val="18"/>
              </w:rPr>
            </w:pPr>
            <w:r w:rsidRPr="00154C01">
              <w:rPr>
                <w:sz w:val="18"/>
              </w:rPr>
              <w:t>5 原価の固変分解</w:t>
            </w:r>
          </w:p>
          <w:p w14:paraId="34BD464E" w14:textId="23B65559" w:rsidR="00716DBB" w:rsidRPr="00154C01" w:rsidRDefault="00716DBB" w:rsidP="00716DBB">
            <w:pPr>
              <w:rPr>
                <w:sz w:val="18"/>
              </w:rPr>
            </w:pPr>
            <w:r w:rsidRPr="00154C01">
              <w:rPr>
                <w:sz w:val="18"/>
              </w:rPr>
              <w:t>6 損益分岐点比率と安全余裕率</w:t>
            </w:r>
          </w:p>
        </w:tc>
        <w:tc>
          <w:tcPr>
            <w:tcW w:w="1984" w:type="dxa"/>
          </w:tcPr>
          <w:p w14:paraId="5C3EF0C1" w14:textId="0AF6E5DA" w:rsidR="00716DBB" w:rsidRPr="00154C01" w:rsidRDefault="00F009E0" w:rsidP="00716DBB">
            <w:pPr>
              <w:rPr>
                <w:sz w:val="18"/>
              </w:rPr>
            </w:pPr>
            <w:r w:rsidRPr="00154C01">
              <w:rPr>
                <w:rFonts w:hint="eastAsia"/>
                <w:sz w:val="18"/>
              </w:rPr>
              <w:t>短期利益計画</w:t>
            </w:r>
            <w:r w:rsidR="00716DBB" w:rsidRPr="00154C01">
              <w:rPr>
                <w:rFonts w:hint="eastAsia"/>
                <w:sz w:val="18"/>
              </w:rPr>
              <w:t>について理論と実務とを関連付けて理解するとともに，関連する技術を身に付けている。</w:t>
            </w:r>
          </w:p>
        </w:tc>
        <w:tc>
          <w:tcPr>
            <w:tcW w:w="1985" w:type="dxa"/>
          </w:tcPr>
          <w:p w14:paraId="75A714D2" w14:textId="6F094458" w:rsidR="00716DBB" w:rsidRPr="00154C01" w:rsidRDefault="00F009E0" w:rsidP="00716DBB">
            <w:pPr>
              <w:rPr>
                <w:sz w:val="18"/>
              </w:rPr>
            </w:pPr>
            <w:r w:rsidRPr="00154C01">
              <w:rPr>
                <w:rFonts w:hint="eastAsia"/>
                <w:sz w:val="18"/>
              </w:rPr>
              <w:t>短期利益計画</w:t>
            </w:r>
            <w:r w:rsidR="00716DBB" w:rsidRPr="00154C01">
              <w:rPr>
                <w:rFonts w:hint="eastAsia"/>
                <w:sz w:val="18"/>
              </w:rPr>
              <w:t>の方法の妥当性と実務における課題を見いだし，科学的な根拠に基づいて課題に対応している。</w:t>
            </w:r>
          </w:p>
        </w:tc>
        <w:tc>
          <w:tcPr>
            <w:tcW w:w="2126" w:type="dxa"/>
          </w:tcPr>
          <w:p w14:paraId="25D6AE08" w14:textId="7D08C741" w:rsidR="00716DBB" w:rsidRPr="00154C01" w:rsidRDefault="00F009E0" w:rsidP="00716DBB">
            <w:pPr>
              <w:rPr>
                <w:sz w:val="18"/>
              </w:rPr>
            </w:pPr>
            <w:r w:rsidRPr="00154C01">
              <w:rPr>
                <w:rFonts w:hint="eastAsia"/>
                <w:sz w:val="18"/>
              </w:rPr>
              <w:t>短期利益計画</w:t>
            </w:r>
            <w:r w:rsidR="00716DBB" w:rsidRPr="00154C01">
              <w:rPr>
                <w:rFonts w:hint="eastAsia"/>
                <w:sz w:val="18"/>
              </w:rPr>
              <w:t>について自ら学び，直接原価計算による適切な原価情報の提供と効果的な活用に主体的かつ協働的に取り組もうとしている。</w:t>
            </w:r>
          </w:p>
        </w:tc>
      </w:tr>
    </w:tbl>
    <w:p w14:paraId="5B195B61" w14:textId="77777777" w:rsidR="00601C73" w:rsidRPr="00154C01" w:rsidRDefault="00601C73" w:rsidP="00211328"/>
    <w:sectPr w:rsidR="00601C73" w:rsidRPr="00154C01" w:rsidSect="005B02FA">
      <w:footerReference w:type="default" r:id="rId7"/>
      <w:pgSz w:w="11906" w:h="16838" w:code="9"/>
      <w:pgMar w:top="851" w:right="851"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2E9A" w14:textId="77777777" w:rsidR="004D0E81" w:rsidRDefault="004D0E81" w:rsidP="00917CFF">
      <w:r>
        <w:separator/>
      </w:r>
    </w:p>
  </w:endnote>
  <w:endnote w:type="continuationSeparator" w:id="0">
    <w:p w14:paraId="452CAE5C" w14:textId="77777777" w:rsidR="004D0E81" w:rsidRDefault="004D0E81" w:rsidP="0091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761792"/>
      <w:docPartObj>
        <w:docPartGallery w:val="Page Numbers (Bottom of Page)"/>
        <w:docPartUnique/>
      </w:docPartObj>
    </w:sdtPr>
    <w:sdtEndPr/>
    <w:sdtContent>
      <w:p w14:paraId="536A5100" w14:textId="77777777" w:rsidR="00CC6B9D" w:rsidRDefault="00CC6B9D">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3524" w14:textId="77777777" w:rsidR="004D0E81" w:rsidRDefault="004D0E81" w:rsidP="00917CFF">
      <w:r>
        <w:separator/>
      </w:r>
    </w:p>
  </w:footnote>
  <w:footnote w:type="continuationSeparator" w:id="0">
    <w:p w14:paraId="04235669" w14:textId="77777777" w:rsidR="004D0E81" w:rsidRDefault="004D0E81" w:rsidP="00917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FF"/>
    <w:rsid w:val="000022A5"/>
    <w:rsid w:val="00013FAE"/>
    <w:rsid w:val="000167AE"/>
    <w:rsid w:val="00020CC7"/>
    <w:rsid w:val="00022231"/>
    <w:rsid w:val="00025A1C"/>
    <w:rsid w:val="000261F6"/>
    <w:rsid w:val="0003192C"/>
    <w:rsid w:val="0003738A"/>
    <w:rsid w:val="00052533"/>
    <w:rsid w:val="00053B97"/>
    <w:rsid w:val="0005605B"/>
    <w:rsid w:val="00061CE8"/>
    <w:rsid w:val="000716B1"/>
    <w:rsid w:val="00082054"/>
    <w:rsid w:val="000842B3"/>
    <w:rsid w:val="000D16C4"/>
    <w:rsid w:val="000D5D08"/>
    <w:rsid w:val="000E2F49"/>
    <w:rsid w:val="000E37E6"/>
    <w:rsid w:val="000E4857"/>
    <w:rsid w:val="000E71C3"/>
    <w:rsid w:val="000E7795"/>
    <w:rsid w:val="000F7872"/>
    <w:rsid w:val="00104C59"/>
    <w:rsid w:val="0010609C"/>
    <w:rsid w:val="001074FC"/>
    <w:rsid w:val="0011388F"/>
    <w:rsid w:val="00114A2D"/>
    <w:rsid w:val="0011524A"/>
    <w:rsid w:val="00126FAD"/>
    <w:rsid w:val="00131E13"/>
    <w:rsid w:val="00154C01"/>
    <w:rsid w:val="00157AA7"/>
    <w:rsid w:val="00166ED5"/>
    <w:rsid w:val="00170FAD"/>
    <w:rsid w:val="00180460"/>
    <w:rsid w:val="001834A7"/>
    <w:rsid w:val="00183F56"/>
    <w:rsid w:val="00185182"/>
    <w:rsid w:val="00185EA4"/>
    <w:rsid w:val="00186A82"/>
    <w:rsid w:val="001927E9"/>
    <w:rsid w:val="001947ED"/>
    <w:rsid w:val="001A3CC6"/>
    <w:rsid w:val="001B2980"/>
    <w:rsid w:val="001B2DE0"/>
    <w:rsid w:val="001C0E77"/>
    <w:rsid w:val="001C1344"/>
    <w:rsid w:val="001C7DA5"/>
    <w:rsid w:val="001D68FD"/>
    <w:rsid w:val="001E33EB"/>
    <w:rsid w:val="001E67F3"/>
    <w:rsid w:val="001F7F0B"/>
    <w:rsid w:val="00202145"/>
    <w:rsid w:val="00210867"/>
    <w:rsid w:val="00211328"/>
    <w:rsid w:val="00212C15"/>
    <w:rsid w:val="00221E6A"/>
    <w:rsid w:val="00233B93"/>
    <w:rsid w:val="00235E10"/>
    <w:rsid w:val="00236461"/>
    <w:rsid w:val="002404FA"/>
    <w:rsid w:val="0025229B"/>
    <w:rsid w:val="00253053"/>
    <w:rsid w:val="00262D7C"/>
    <w:rsid w:val="00271209"/>
    <w:rsid w:val="002713F3"/>
    <w:rsid w:val="0029415C"/>
    <w:rsid w:val="00295AF7"/>
    <w:rsid w:val="00296707"/>
    <w:rsid w:val="002A4D55"/>
    <w:rsid w:val="002A4F52"/>
    <w:rsid w:val="002B0294"/>
    <w:rsid w:val="002B0BF9"/>
    <w:rsid w:val="002B258C"/>
    <w:rsid w:val="002D1A78"/>
    <w:rsid w:val="002E4D8B"/>
    <w:rsid w:val="002E6D0D"/>
    <w:rsid w:val="0030729B"/>
    <w:rsid w:val="00311BF7"/>
    <w:rsid w:val="00316DB1"/>
    <w:rsid w:val="003317B1"/>
    <w:rsid w:val="00331DA2"/>
    <w:rsid w:val="003335C7"/>
    <w:rsid w:val="00342CEA"/>
    <w:rsid w:val="0034341F"/>
    <w:rsid w:val="00347B5A"/>
    <w:rsid w:val="003529C5"/>
    <w:rsid w:val="00353FBB"/>
    <w:rsid w:val="003613ED"/>
    <w:rsid w:val="00364A57"/>
    <w:rsid w:val="003704D8"/>
    <w:rsid w:val="003808D7"/>
    <w:rsid w:val="00394104"/>
    <w:rsid w:val="0039434E"/>
    <w:rsid w:val="003B1550"/>
    <w:rsid w:val="003C467C"/>
    <w:rsid w:val="003C4BCE"/>
    <w:rsid w:val="003C4C80"/>
    <w:rsid w:val="003C5319"/>
    <w:rsid w:val="003E0C8D"/>
    <w:rsid w:val="003E7FD1"/>
    <w:rsid w:val="003F751B"/>
    <w:rsid w:val="00415581"/>
    <w:rsid w:val="004248C6"/>
    <w:rsid w:val="00426250"/>
    <w:rsid w:val="00426ED6"/>
    <w:rsid w:val="004301D3"/>
    <w:rsid w:val="0043022C"/>
    <w:rsid w:val="0043169A"/>
    <w:rsid w:val="00432F80"/>
    <w:rsid w:val="004333A9"/>
    <w:rsid w:val="00443B63"/>
    <w:rsid w:val="00455A06"/>
    <w:rsid w:val="00474157"/>
    <w:rsid w:val="004A2ABF"/>
    <w:rsid w:val="004A3284"/>
    <w:rsid w:val="004A5B32"/>
    <w:rsid w:val="004A6D44"/>
    <w:rsid w:val="004B3665"/>
    <w:rsid w:val="004D0E81"/>
    <w:rsid w:val="004D7555"/>
    <w:rsid w:val="004F2BED"/>
    <w:rsid w:val="00520511"/>
    <w:rsid w:val="00525528"/>
    <w:rsid w:val="00527BF6"/>
    <w:rsid w:val="00544E27"/>
    <w:rsid w:val="00551102"/>
    <w:rsid w:val="00554F9A"/>
    <w:rsid w:val="005620BE"/>
    <w:rsid w:val="00564227"/>
    <w:rsid w:val="005710B7"/>
    <w:rsid w:val="00573DC8"/>
    <w:rsid w:val="005763D5"/>
    <w:rsid w:val="005813D6"/>
    <w:rsid w:val="005838A2"/>
    <w:rsid w:val="00590831"/>
    <w:rsid w:val="005909E3"/>
    <w:rsid w:val="005A4F9A"/>
    <w:rsid w:val="005B02FA"/>
    <w:rsid w:val="005B1848"/>
    <w:rsid w:val="005C74D6"/>
    <w:rsid w:val="005D1318"/>
    <w:rsid w:val="005E2501"/>
    <w:rsid w:val="005F1B34"/>
    <w:rsid w:val="005F5063"/>
    <w:rsid w:val="00601C73"/>
    <w:rsid w:val="00602508"/>
    <w:rsid w:val="00604077"/>
    <w:rsid w:val="00604EE4"/>
    <w:rsid w:val="00605C65"/>
    <w:rsid w:val="00623CC9"/>
    <w:rsid w:val="006264B9"/>
    <w:rsid w:val="00636547"/>
    <w:rsid w:val="0064311B"/>
    <w:rsid w:val="006449DF"/>
    <w:rsid w:val="00647998"/>
    <w:rsid w:val="006526E0"/>
    <w:rsid w:val="00664B21"/>
    <w:rsid w:val="00677538"/>
    <w:rsid w:val="00677F60"/>
    <w:rsid w:val="0068121F"/>
    <w:rsid w:val="006820CD"/>
    <w:rsid w:val="00683990"/>
    <w:rsid w:val="006846C0"/>
    <w:rsid w:val="00686E78"/>
    <w:rsid w:val="006904A1"/>
    <w:rsid w:val="00696B6C"/>
    <w:rsid w:val="006B2F21"/>
    <w:rsid w:val="006C0234"/>
    <w:rsid w:val="006D194E"/>
    <w:rsid w:val="006D6836"/>
    <w:rsid w:val="006E11EB"/>
    <w:rsid w:val="006F4BF0"/>
    <w:rsid w:val="00702FBD"/>
    <w:rsid w:val="00716AF7"/>
    <w:rsid w:val="00716DBB"/>
    <w:rsid w:val="00722845"/>
    <w:rsid w:val="00727AE3"/>
    <w:rsid w:val="007318E6"/>
    <w:rsid w:val="007329AA"/>
    <w:rsid w:val="00735027"/>
    <w:rsid w:val="0074283F"/>
    <w:rsid w:val="0076419A"/>
    <w:rsid w:val="00774076"/>
    <w:rsid w:val="007769F3"/>
    <w:rsid w:val="00782926"/>
    <w:rsid w:val="007915E4"/>
    <w:rsid w:val="00795301"/>
    <w:rsid w:val="00796B98"/>
    <w:rsid w:val="007978D8"/>
    <w:rsid w:val="007B45E0"/>
    <w:rsid w:val="007C2038"/>
    <w:rsid w:val="007E12F2"/>
    <w:rsid w:val="007E14FF"/>
    <w:rsid w:val="007E3B49"/>
    <w:rsid w:val="007F1B1E"/>
    <w:rsid w:val="007F3E32"/>
    <w:rsid w:val="007F592F"/>
    <w:rsid w:val="00800733"/>
    <w:rsid w:val="00805464"/>
    <w:rsid w:val="00810773"/>
    <w:rsid w:val="00811CA8"/>
    <w:rsid w:val="00822EEB"/>
    <w:rsid w:val="00831C4F"/>
    <w:rsid w:val="00842075"/>
    <w:rsid w:val="00844FD2"/>
    <w:rsid w:val="00852520"/>
    <w:rsid w:val="008536A9"/>
    <w:rsid w:val="00855A4C"/>
    <w:rsid w:val="008609D1"/>
    <w:rsid w:val="008633B7"/>
    <w:rsid w:val="00865DD7"/>
    <w:rsid w:val="00870B44"/>
    <w:rsid w:val="008737DB"/>
    <w:rsid w:val="00873A3A"/>
    <w:rsid w:val="00876EC8"/>
    <w:rsid w:val="0087751A"/>
    <w:rsid w:val="00890805"/>
    <w:rsid w:val="008A06E2"/>
    <w:rsid w:val="008B47FB"/>
    <w:rsid w:val="008C2C32"/>
    <w:rsid w:val="008C61C2"/>
    <w:rsid w:val="008D28D8"/>
    <w:rsid w:val="008E0AE5"/>
    <w:rsid w:val="008E32AD"/>
    <w:rsid w:val="008E35E9"/>
    <w:rsid w:val="008F2328"/>
    <w:rsid w:val="008F3B86"/>
    <w:rsid w:val="008F4221"/>
    <w:rsid w:val="008F5965"/>
    <w:rsid w:val="0090604B"/>
    <w:rsid w:val="00906916"/>
    <w:rsid w:val="009122E6"/>
    <w:rsid w:val="00916A01"/>
    <w:rsid w:val="00917CFF"/>
    <w:rsid w:val="00921486"/>
    <w:rsid w:val="00925404"/>
    <w:rsid w:val="00930D25"/>
    <w:rsid w:val="00933757"/>
    <w:rsid w:val="009344DA"/>
    <w:rsid w:val="009470FF"/>
    <w:rsid w:val="0095094F"/>
    <w:rsid w:val="00963075"/>
    <w:rsid w:val="00963783"/>
    <w:rsid w:val="00993FC8"/>
    <w:rsid w:val="00995F19"/>
    <w:rsid w:val="0099753C"/>
    <w:rsid w:val="009A2B89"/>
    <w:rsid w:val="009A3561"/>
    <w:rsid w:val="009A5142"/>
    <w:rsid w:val="009B6B45"/>
    <w:rsid w:val="009D1C5A"/>
    <w:rsid w:val="009D768E"/>
    <w:rsid w:val="00A2338A"/>
    <w:rsid w:val="00A56001"/>
    <w:rsid w:val="00A60295"/>
    <w:rsid w:val="00A617F7"/>
    <w:rsid w:val="00A805A2"/>
    <w:rsid w:val="00A82830"/>
    <w:rsid w:val="00A93D29"/>
    <w:rsid w:val="00A9531B"/>
    <w:rsid w:val="00AA43B9"/>
    <w:rsid w:val="00AB7A7A"/>
    <w:rsid w:val="00AC421F"/>
    <w:rsid w:val="00AC4290"/>
    <w:rsid w:val="00AC5F23"/>
    <w:rsid w:val="00AD13D5"/>
    <w:rsid w:val="00AE1C90"/>
    <w:rsid w:val="00AE65E8"/>
    <w:rsid w:val="00AE6AE4"/>
    <w:rsid w:val="00AF164D"/>
    <w:rsid w:val="00B013D7"/>
    <w:rsid w:val="00B03B90"/>
    <w:rsid w:val="00B05EBF"/>
    <w:rsid w:val="00B10296"/>
    <w:rsid w:val="00B25BC6"/>
    <w:rsid w:val="00B27E6B"/>
    <w:rsid w:val="00B36025"/>
    <w:rsid w:val="00B47DA9"/>
    <w:rsid w:val="00B56313"/>
    <w:rsid w:val="00B565A9"/>
    <w:rsid w:val="00B5702A"/>
    <w:rsid w:val="00B648C2"/>
    <w:rsid w:val="00BA05ED"/>
    <w:rsid w:val="00BA3D9D"/>
    <w:rsid w:val="00BA5E5B"/>
    <w:rsid w:val="00BC7959"/>
    <w:rsid w:val="00BD58B4"/>
    <w:rsid w:val="00BD671B"/>
    <w:rsid w:val="00BE3882"/>
    <w:rsid w:val="00BF2819"/>
    <w:rsid w:val="00BF463F"/>
    <w:rsid w:val="00BF54A9"/>
    <w:rsid w:val="00BF6BAC"/>
    <w:rsid w:val="00C0548E"/>
    <w:rsid w:val="00C202BE"/>
    <w:rsid w:val="00C315DB"/>
    <w:rsid w:val="00C3360E"/>
    <w:rsid w:val="00C37292"/>
    <w:rsid w:val="00C42E48"/>
    <w:rsid w:val="00C54A18"/>
    <w:rsid w:val="00C655E3"/>
    <w:rsid w:val="00C6605F"/>
    <w:rsid w:val="00C84DCF"/>
    <w:rsid w:val="00C93FFB"/>
    <w:rsid w:val="00C96012"/>
    <w:rsid w:val="00C963EE"/>
    <w:rsid w:val="00CA1DA4"/>
    <w:rsid w:val="00CB0B16"/>
    <w:rsid w:val="00CB7D5B"/>
    <w:rsid w:val="00CC6B9D"/>
    <w:rsid w:val="00CD0B14"/>
    <w:rsid w:val="00CD26DE"/>
    <w:rsid w:val="00CD292A"/>
    <w:rsid w:val="00CD4ADD"/>
    <w:rsid w:val="00CD5689"/>
    <w:rsid w:val="00CE5267"/>
    <w:rsid w:val="00CF1CB3"/>
    <w:rsid w:val="00CF2601"/>
    <w:rsid w:val="00CF5067"/>
    <w:rsid w:val="00D336AA"/>
    <w:rsid w:val="00D76E26"/>
    <w:rsid w:val="00D952AE"/>
    <w:rsid w:val="00D977BD"/>
    <w:rsid w:val="00DA6507"/>
    <w:rsid w:val="00DA68CE"/>
    <w:rsid w:val="00DB7B62"/>
    <w:rsid w:val="00DC0D43"/>
    <w:rsid w:val="00DC534F"/>
    <w:rsid w:val="00DD0DB6"/>
    <w:rsid w:val="00DF298D"/>
    <w:rsid w:val="00E01F4C"/>
    <w:rsid w:val="00E12DFF"/>
    <w:rsid w:val="00E13F42"/>
    <w:rsid w:val="00E179F6"/>
    <w:rsid w:val="00E20BFC"/>
    <w:rsid w:val="00E2391A"/>
    <w:rsid w:val="00E25CC3"/>
    <w:rsid w:val="00E300E5"/>
    <w:rsid w:val="00E32175"/>
    <w:rsid w:val="00E34AB9"/>
    <w:rsid w:val="00E419C9"/>
    <w:rsid w:val="00E45313"/>
    <w:rsid w:val="00E46CF2"/>
    <w:rsid w:val="00E54A50"/>
    <w:rsid w:val="00E56BA4"/>
    <w:rsid w:val="00E570A5"/>
    <w:rsid w:val="00E615CC"/>
    <w:rsid w:val="00E75EEF"/>
    <w:rsid w:val="00E77C39"/>
    <w:rsid w:val="00E82A1D"/>
    <w:rsid w:val="00E835A1"/>
    <w:rsid w:val="00EA2EBF"/>
    <w:rsid w:val="00EB150B"/>
    <w:rsid w:val="00EB71DC"/>
    <w:rsid w:val="00EB7B23"/>
    <w:rsid w:val="00EC3229"/>
    <w:rsid w:val="00ED13D7"/>
    <w:rsid w:val="00ED1CBC"/>
    <w:rsid w:val="00ED5EEE"/>
    <w:rsid w:val="00EE1869"/>
    <w:rsid w:val="00EE22C7"/>
    <w:rsid w:val="00EF72D8"/>
    <w:rsid w:val="00F009E0"/>
    <w:rsid w:val="00F067C0"/>
    <w:rsid w:val="00F175B7"/>
    <w:rsid w:val="00F335E2"/>
    <w:rsid w:val="00F40F0E"/>
    <w:rsid w:val="00F41B47"/>
    <w:rsid w:val="00F50AC1"/>
    <w:rsid w:val="00F50E81"/>
    <w:rsid w:val="00F53807"/>
    <w:rsid w:val="00F54A9A"/>
    <w:rsid w:val="00F55235"/>
    <w:rsid w:val="00F6130F"/>
    <w:rsid w:val="00F643E7"/>
    <w:rsid w:val="00F654E4"/>
    <w:rsid w:val="00F731A8"/>
    <w:rsid w:val="00F732BF"/>
    <w:rsid w:val="00F75CE0"/>
    <w:rsid w:val="00F85DC8"/>
    <w:rsid w:val="00F92063"/>
    <w:rsid w:val="00F930C6"/>
    <w:rsid w:val="00F94268"/>
    <w:rsid w:val="00FA0153"/>
    <w:rsid w:val="00FA4245"/>
    <w:rsid w:val="00FB3CED"/>
    <w:rsid w:val="00FB4B10"/>
    <w:rsid w:val="00FB6425"/>
    <w:rsid w:val="00FC46AE"/>
    <w:rsid w:val="00FD1CA2"/>
    <w:rsid w:val="00FE1215"/>
    <w:rsid w:val="00FE6E3D"/>
    <w:rsid w:val="00FF255A"/>
    <w:rsid w:val="00FF296E"/>
    <w:rsid w:val="00FF6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ED8E7C"/>
  <w15:chartTrackingRefBased/>
  <w15:docId w15:val="{ADCA1FB7-6C83-4F83-AA30-ECAE3678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CFF"/>
    <w:pPr>
      <w:tabs>
        <w:tab w:val="center" w:pos="4252"/>
        <w:tab w:val="right" w:pos="8504"/>
      </w:tabs>
      <w:snapToGrid w:val="0"/>
    </w:pPr>
  </w:style>
  <w:style w:type="character" w:customStyle="1" w:styleId="a4">
    <w:name w:val="ヘッダー (文字)"/>
    <w:basedOn w:val="a0"/>
    <w:link w:val="a3"/>
    <w:uiPriority w:val="99"/>
    <w:rsid w:val="00917CFF"/>
  </w:style>
  <w:style w:type="paragraph" w:styleId="a5">
    <w:name w:val="footer"/>
    <w:basedOn w:val="a"/>
    <w:link w:val="a6"/>
    <w:uiPriority w:val="99"/>
    <w:unhideWhenUsed/>
    <w:rsid w:val="00917CFF"/>
    <w:pPr>
      <w:tabs>
        <w:tab w:val="center" w:pos="4252"/>
        <w:tab w:val="right" w:pos="8504"/>
      </w:tabs>
      <w:snapToGrid w:val="0"/>
    </w:pPr>
  </w:style>
  <w:style w:type="character" w:customStyle="1" w:styleId="a6">
    <w:name w:val="フッター (文字)"/>
    <w:basedOn w:val="a0"/>
    <w:link w:val="a5"/>
    <w:uiPriority w:val="99"/>
    <w:rsid w:val="00917CFF"/>
  </w:style>
  <w:style w:type="table" w:styleId="a7">
    <w:name w:val="Table Grid"/>
    <w:basedOn w:val="a1"/>
    <w:uiPriority w:val="39"/>
    <w:rsid w:val="00AE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02FBD"/>
    <w:rPr>
      <w:sz w:val="18"/>
      <w:szCs w:val="18"/>
    </w:rPr>
  </w:style>
  <w:style w:type="paragraph" w:styleId="a9">
    <w:name w:val="annotation text"/>
    <w:basedOn w:val="a"/>
    <w:link w:val="aa"/>
    <w:uiPriority w:val="99"/>
    <w:semiHidden/>
    <w:unhideWhenUsed/>
    <w:rsid w:val="00702FBD"/>
    <w:pPr>
      <w:jc w:val="left"/>
    </w:pPr>
  </w:style>
  <w:style w:type="character" w:customStyle="1" w:styleId="aa">
    <w:name w:val="コメント文字列 (文字)"/>
    <w:basedOn w:val="a0"/>
    <w:link w:val="a9"/>
    <w:uiPriority w:val="99"/>
    <w:semiHidden/>
    <w:rsid w:val="00702FBD"/>
  </w:style>
  <w:style w:type="paragraph" w:styleId="ab">
    <w:name w:val="annotation subject"/>
    <w:basedOn w:val="a9"/>
    <w:next w:val="a9"/>
    <w:link w:val="ac"/>
    <w:uiPriority w:val="99"/>
    <w:semiHidden/>
    <w:unhideWhenUsed/>
    <w:rsid w:val="00702FBD"/>
    <w:rPr>
      <w:b/>
      <w:bCs/>
    </w:rPr>
  </w:style>
  <w:style w:type="character" w:customStyle="1" w:styleId="ac">
    <w:name w:val="コメント内容 (文字)"/>
    <w:basedOn w:val="aa"/>
    <w:link w:val="ab"/>
    <w:uiPriority w:val="99"/>
    <w:semiHidden/>
    <w:rsid w:val="00702FBD"/>
    <w:rPr>
      <w:b/>
      <w:bCs/>
    </w:rPr>
  </w:style>
  <w:style w:type="paragraph" w:styleId="ad">
    <w:name w:val="Balloon Text"/>
    <w:basedOn w:val="a"/>
    <w:link w:val="ae"/>
    <w:uiPriority w:val="99"/>
    <w:semiHidden/>
    <w:unhideWhenUsed/>
    <w:rsid w:val="00702FB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2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9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AF3A-683E-4B35-83D7-86A0A4C6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8</Pages>
  <Words>1186</Words>
  <Characters>6764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田中英淳</dc:creator>
  <cp:keywords/>
  <dc:description/>
  <cp:lastModifiedBy>雨宮 朋子</cp:lastModifiedBy>
  <cp:revision>10</cp:revision>
  <cp:lastPrinted>2026-07-08T01:14:00Z</cp:lastPrinted>
  <dcterms:created xsi:type="dcterms:W3CDTF">2022-08-23T02:18:00Z</dcterms:created>
  <dcterms:modified xsi:type="dcterms:W3CDTF">2026-07-10T00:59:00Z</dcterms:modified>
</cp:coreProperties>
</file>