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FF" w:rsidRPr="00311BF7" w:rsidRDefault="00311BF7" w:rsidP="00311BF7">
      <w:pPr>
        <w:jc w:val="center"/>
        <w:rPr>
          <w:rFonts w:ascii="ＭＳ ゴシック" w:eastAsia="ＭＳ ゴシック" w:hAnsi="ＭＳ ゴシック"/>
          <w:b/>
          <w:sz w:val="24"/>
        </w:rPr>
      </w:pPr>
      <w:r w:rsidRPr="00311BF7">
        <w:rPr>
          <w:rFonts w:ascii="ＭＳ ゴシック" w:eastAsia="ＭＳ ゴシック" w:hAnsi="ＭＳ ゴシック" w:hint="eastAsia"/>
          <w:b/>
          <w:sz w:val="24"/>
        </w:rPr>
        <w:t>令和</w:t>
      </w:r>
      <w:r w:rsidR="00253053">
        <w:rPr>
          <w:rFonts w:ascii="ＭＳ ゴシック" w:eastAsia="ＭＳ ゴシック" w:hAnsi="ＭＳ ゴシック" w:hint="eastAsia"/>
          <w:b/>
          <w:sz w:val="24"/>
        </w:rPr>
        <w:t xml:space="preserve">　</w:t>
      </w:r>
      <w:r w:rsidRPr="00311BF7">
        <w:rPr>
          <w:rFonts w:ascii="ＭＳ ゴシック" w:eastAsia="ＭＳ ゴシック" w:hAnsi="ＭＳ ゴシック" w:hint="eastAsia"/>
          <w:b/>
          <w:sz w:val="24"/>
        </w:rPr>
        <w:t>年度　商業科「</w:t>
      </w:r>
      <w:r w:rsidR="00917CFF" w:rsidRPr="00311BF7">
        <w:rPr>
          <w:rFonts w:ascii="ＭＳ ゴシック" w:eastAsia="ＭＳ ゴシック" w:hAnsi="ＭＳ ゴシック" w:hint="eastAsia"/>
          <w:b/>
          <w:sz w:val="24"/>
        </w:rPr>
        <w:t>ビジネス基礎</w:t>
      </w:r>
      <w:r w:rsidRPr="00311BF7">
        <w:rPr>
          <w:rFonts w:ascii="ＭＳ ゴシック" w:eastAsia="ＭＳ ゴシック" w:hAnsi="ＭＳ ゴシック" w:hint="eastAsia"/>
          <w:b/>
          <w:sz w:val="24"/>
        </w:rPr>
        <w:t>」</w:t>
      </w:r>
      <w:r w:rsidR="00917CFF" w:rsidRPr="00311BF7">
        <w:rPr>
          <w:rFonts w:ascii="ＭＳ ゴシック" w:eastAsia="ＭＳ ゴシック" w:hAnsi="ＭＳ ゴシック" w:hint="eastAsia"/>
          <w:b/>
          <w:sz w:val="24"/>
        </w:rPr>
        <w:t xml:space="preserve">　年間指導計画</w:t>
      </w:r>
      <w:r w:rsidR="00114A2D">
        <w:rPr>
          <w:rFonts w:ascii="ＭＳ ゴシック" w:eastAsia="ＭＳ ゴシック" w:hAnsi="ＭＳ ゴシック" w:hint="eastAsia"/>
          <w:b/>
          <w:sz w:val="24"/>
        </w:rPr>
        <w:t>案</w:t>
      </w:r>
    </w:p>
    <w:p w:rsidR="00917CFF" w:rsidRPr="00E45313" w:rsidRDefault="00917CFF">
      <w:pPr>
        <w:rPr>
          <w:sz w:val="18"/>
        </w:rPr>
      </w:pPr>
    </w:p>
    <w:tbl>
      <w:tblPr>
        <w:tblStyle w:val="a7"/>
        <w:tblW w:w="10201" w:type="dxa"/>
        <w:tblLook w:val="04A0" w:firstRow="1" w:lastRow="0" w:firstColumn="1" w:lastColumn="0" w:noHBand="0" w:noVBand="1"/>
      </w:tblPr>
      <w:tblGrid>
        <w:gridCol w:w="1413"/>
        <w:gridCol w:w="3570"/>
        <w:gridCol w:w="1275"/>
        <w:gridCol w:w="3943"/>
      </w:tblGrid>
      <w:tr w:rsidR="00311BF7" w:rsidRPr="00415581" w:rsidTr="00185EA4">
        <w:tc>
          <w:tcPr>
            <w:tcW w:w="1413" w:type="dxa"/>
            <w:shd w:val="clear" w:color="auto" w:fill="D9D9D9" w:themeFill="background1" w:themeFillShade="D9"/>
          </w:tcPr>
          <w:p w:rsidR="00311BF7" w:rsidRPr="00415581" w:rsidRDefault="00311BF7">
            <w:pPr>
              <w:rPr>
                <w:sz w:val="18"/>
                <w:szCs w:val="20"/>
              </w:rPr>
            </w:pPr>
            <w:r w:rsidRPr="00415581">
              <w:rPr>
                <w:rFonts w:hint="eastAsia"/>
                <w:sz w:val="18"/>
                <w:szCs w:val="20"/>
              </w:rPr>
              <w:t>教科</w:t>
            </w:r>
          </w:p>
        </w:tc>
        <w:tc>
          <w:tcPr>
            <w:tcW w:w="3570" w:type="dxa"/>
          </w:tcPr>
          <w:p w:rsidR="00311BF7" w:rsidRPr="00415581" w:rsidRDefault="00311BF7">
            <w:pPr>
              <w:rPr>
                <w:sz w:val="18"/>
                <w:szCs w:val="20"/>
              </w:rPr>
            </w:pPr>
            <w:r w:rsidRPr="00415581">
              <w:rPr>
                <w:rFonts w:hint="eastAsia"/>
                <w:sz w:val="18"/>
                <w:szCs w:val="20"/>
              </w:rPr>
              <w:t>商業</w:t>
            </w:r>
          </w:p>
        </w:tc>
        <w:tc>
          <w:tcPr>
            <w:tcW w:w="1275" w:type="dxa"/>
            <w:shd w:val="clear" w:color="auto" w:fill="D9D9D9" w:themeFill="background1" w:themeFillShade="D9"/>
          </w:tcPr>
          <w:p w:rsidR="00311BF7" w:rsidRPr="00415581" w:rsidRDefault="00022231" w:rsidP="00311BF7">
            <w:pPr>
              <w:rPr>
                <w:sz w:val="18"/>
                <w:szCs w:val="20"/>
              </w:rPr>
            </w:pPr>
            <w:r w:rsidRPr="00415581">
              <w:rPr>
                <w:rFonts w:hint="eastAsia"/>
                <w:sz w:val="18"/>
                <w:szCs w:val="20"/>
              </w:rPr>
              <w:t>科目</w:t>
            </w:r>
          </w:p>
        </w:tc>
        <w:tc>
          <w:tcPr>
            <w:tcW w:w="3943" w:type="dxa"/>
          </w:tcPr>
          <w:p w:rsidR="00311BF7" w:rsidRPr="00415581" w:rsidRDefault="00022231" w:rsidP="00311BF7">
            <w:pPr>
              <w:rPr>
                <w:sz w:val="18"/>
                <w:szCs w:val="20"/>
              </w:rPr>
            </w:pPr>
            <w:r w:rsidRPr="00415581">
              <w:rPr>
                <w:rFonts w:hint="eastAsia"/>
                <w:sz w:val="18"/>
                <w:szCs w:val="20"/>
              </w:rPr>
              <w:t>ビジネス基礎</w:t>
            </w:r>
          </w:p>
        </w:tc>
      </w:tr>
      <w:tr w:rsidR="00311BF7" w:rsidRPr="00415581" w:rsidTr="00185EA4">
        <w:tc>
          <w:tcPr>
            <w:tcW w:w="1413" w:type="dxa"/>
            <w:shd w:val="clear" w:color="auto" w:fill="D9D9D9" w:themeFill="background1" w:themeFillShade="D9"/>
          </w:tcPr>
          <w:p w:rsidR="00311BF7" w:rsidRPr="00415581" w:rsidRDefault="001F7F0B">
            <w:pPr>
              <w:rPr>
                <w:sz w:val="18"/>
                <w:szCs w:val="20"/>
              </w:rPr>
            </w:pPr>
            <w:r w:rsidRPr="00415581">
              <w:rPr>
                <w:rFonts w:hint="eastAsia"/>
                <w:sz w:val="18"/>
                <w:szCs w:val="20"/>
              </w:rPr>
              <w:t>学科・学年</w:t>
            </w:r>
          </w:p>
        </w:tc>
        <w:tc>
          <w:tcPr>
            <w:tcW w:w="3570" w:type="dxa"/>
          </w:tcPr>
          <w:p w:rsidR="00311BF7" w:rsidRPr="00415581" w:rsidRDefault="00311BF7">
            <w:pPr>
              <w:rPr>
                <w:sz w:val="18"/>
                <w:szCs w:val="20"/>
              </w:rPr>
            </w:pPr>
          </w:p>
        </w:tc>
        <w:tc>
          <w:tcPr>
            <w:tcW w:w="1275" w:type="dxa"/>
            <w:shd w:val="clear" w:color="auto" w:fill="D9D9D9" w:themeFill="background1" w:themeFillShade="D9"/>
          </w:tcPr>
          <w:p w:rsidR="00311BF7" w:rsidRPr="00415581" w:rsidRDefault="001F7F0B">
            <w:pPr>
              <w:rPr>
                <w:sz w:val="18"/>
                <w:szCs w:val="20"/>
              </w:rPr>
            </w:pPr>
            <w:r w:rsidRPr="00415581">
              <w:rPr>
                <w:rFonts w:hint="eastAsia"/>
                <w:sz w:val="18"/>
                <w:szCs w:val="20"/>
              </w:rPr>
              <w:t>単位数</w:t>
            </w:r>
          </w:p>
        </w:tc>
        <w:tc>
          <w:tcPr>
            <w:tcW w:w="3943" w:type="dxa"/>
          </w:tcPr>
          <w:p w:rsidR="00311BF7" w:rsidRPr="00415581" w:rsidRDefault="001F7F0B">
            <w:pPr>
              <w:rPr>
                <w:sz w:val="18"/>
                <w:szCs w:val="20"/>
              </w:rPr>
            </w:pPr>
            <w:r w:rsidRPr="00415581">
              <w:rPr>
                <w:rFonts w:hint="eastAsia"/>
                <w:sz w:val="18"/>
                <w:szCs w:val="20"/>
              </w:rPr>
              <w:t>2</w:t>
            </w:r>
          </w:p>
        </w:tc>
      </w:tr>
      <w:tr w:rsidR="00311BF7" w:rsidRPr="00415581" w:rsidTr="00185EA4">
        <w:tc>
          <w:tcPr>
            <w:tcW w:w="1413" w:type="dxa"/>
            <w:shd w:val="clear" w:color="auto" w:fill="D9D9D9" w:themeFill="background1" w:themeFillShade="D9"/>
          </w:tcPr>
          <w:p w:rsidR="001F7F0B" w:rsidRPr="00415581" w:rsidRDefault="001F7F0B">
            <w:pPr>
              <w:rPr>
                <w:sz w:val="18"/>
                <w:szCs w:val="20"/>
              </w:rPr>
            </w:pPr>
            <w:r w:rsidRPr="00415581">
              <w:rPr>
                <w:rFonts w:hint="eastAsia"/>
                <w:sz w:val="18"/>
                <w:szCs w:val="20"/>
              </w:rPr>
              <w:t>教科書</w:t>
            </w:r>
          </w:p>
          <w:p w:rsidR="00311BF7" w:rsidRPr="00415581" w:rsidRDefault="001F7F0B">
            <w:pPr>
              <w:rPr>
                <w:sz w:val="18"/>
                <w:szCs w:val="20"/>
              </w:rPr>
            </w:pPr>
            <w:r w:rsidRPr="00415581">
              <w:rPr>
                <w:rFonts w:hint="eastAsia"/>
                <w:sz w:val="18"/>
                <w:szCs w:val="20"/>
              </w:rPr>
              <w:t>副教材</w:t>
            </w:r>
          </w:p>
        </w:tc>
        <w:tc>
          <w:tcPr>
            <w:tcW w:w="8788" w:type="dxa"/>
            <w:gridSpan w:val="3"/>
          </w:tcPr>
          <w:p w:rsidR="00311BF7" w:rsidRPr="00415581" w:rsidRDefault="001F7F0B">
            <w:pPr>
              <w:rPr>
                <w:sz w:val="18"/>
                <w:szCs w:val="20"/>
              </w:rPr>
            </w:pPr>
            <w:r w:rsidRPr="00415581">
              <w:rPr>
                <w:rFonts w:hint="eastAsia"/>
                <w:sz w:val="18"/>
                <w:szCs w:val="20"/>
              </w:rPr>
              <w:t>ビジネス基礎</w:t>
            </w:r>
            <w:r w:rsidR="009D2C55">
              <w:rPr>
                <w:rFonts w:hint="eastAsia"/>
                <w:sz w:val="18"/>
                <w:szCs w:val="20"/>
              </w:rPr>
              <w:t xml:space="preserve"> </w:t>
            </w:r>
            <w:r w:rsidR="00093322">
              <w:rPr>
                <w:rFonts w:hint="eastAsia"/>
                <w:sz w:val="18"/>
                <w:szCs w:val="20"/>
              </w:rPr>
              <w:t>新訂版</w:t>
            </w:r>
            <w:r w:rsidRPr="00415581">
              <w:rPr>
                <w:rFonts w:hint="eastAsia"/>
                <w:sz w:val="18"/>
                <w:szCs w:val="20"/>
              </w:rPr>
              <w:t>（TAC</w:t>
            </w:r>
            <w:r w:rsidR="00795301" w:rsidRPr="00415581">
              <w:rPr>
                <w:rFonts w:hint="eastAsia"/>
                <w:sz w:val="18"/>
                <w:szCs w:val="20"/>
              </w:rPr>
              <w:t xml:space="preserve">　商業</w:t>
            </w:r>
            <w:r w:rsidR="00093322">
              <w:rPr>
                <w:rFonts w:hint="eastAsia"/>
                <w:sz w:val="18"/>
                <w:szCs w:val="20"/>
              </w:rPr>
              <w:t>234-901</w:t>
            </w:r>
            <w:r w:rsidRPr="00415581">
              <w:rPr>
                <w:rFonts w:hint="eastAsia"/>
                <w:sz w:val="18"/>
                <w:szCs w:val="20"/>
              </w:rPr>
              <w:t>）</w:t>
            </w:r>
          </w:p>
          <w:p w:rsidR="001F7F0B" w:rsidRPr="00415581" w:rsidRDefault="0033227F">
            <w:pPr>
              <w:rPr>
                <w:rFonts w:hint="eastAsia"/>
                <w:sz w:val="18"/>
                <w:szCs w:val="20"/>
              </w:rPr>
            </w:pPr>
            <w:r>
              <w:rPr>
                <w:rFonts w:hint="eastAsia"/>
                <w:sz w:val="18"/>
                <w:szCs w:val="20"/>
              </w:rPr>
              <w:t>ビジネス基礎</w:t>
            </w:r>
            <w:r w:rsidR="004F5C34">
              <w:rPr>
                <w:rFonts w:hint="eastAsia"/>
                <w:sz w:val="18"/>
                <w:szCs w:val="20"/>
              </w:rPr>
              <w:t xml:space="preserve"> </w:t>
            </w:r>
            <w:r w:rsidR="00BA3CBC">
              <w:rPr>
                <w:rFonts w:hint="eastAsia"/>
                <w:sz w:val="18"/>
                <w:szCs w:val="20"/>
              </w:rPr>
              <w:t>新訂版</w:t>
            </w:r>
            <w:r w:rsidR="004F5C34">
              <w:rPr>
                <w:rFonts w:hint="eastAsia"/>
                <w:sz w:val="18"/>
                <w:szCs w:val="20"/>
              </w:rPr>
              <w:t xml:space="preserve"> </w:t>
            </w:r>
            <w:r>
              <w:rPr>
                <w:rFonts w:hint="eastAsia"/>
                <w:sz w:val="18"/>
                <w:szCs w:val="20"/>
              </w:rPr>
              <w:t>演習・探究ノート（TAC）</w:t>
            </w:r>
          </w:p>
        </w:tc>
      </w:tr>
      <w:tr w:rsidR="00311BF7" w:rsidRPr="00415581" w:rsidTr="00185EA4">
        <w:tc>
          <w:tcPr>
            <w:tcW w:w="1413" w:type="dxa"/>
            <w:shd w:val="clear" w:color="auto" w:fill="D9D9D9" w:themeFill="background1" w:themeFillShade="D9"/>
          </w:tcPr>
          <w:p w:rsidR="00311BF7" w:rsidRPr="00415581" w:rsidRDefault="001F7F0B">
            <w:pPr>
              <w:rPr>
                <w:sz w:val="18"/>
                <w:szCs w:val="20"/>
              </w:rPr>
            </w:pPr>
            <w:r w:rsidRPr="00415581">
              <w:rPr>
                <w:rFonts w:hint="eastAsia"/>
                <w:sz w:val="18"/>
                <w:szCs w:val="20"/>
              </w:rPr>
              <w:t>科目の目標</w:t>
            </w:r>
          </w:p>
        </w:tc>
        <w:tc>
          <w:tcPr>
            <w:tcW w:w="8788" w:type="dxa"/>
            <w:gridSpan w:val="3"/>
          </w:tcPr>
          <w:p w:rsidR="00311BF7" w:rsidRPr="00415581" w:rsidRDefault="0011524A">
            <w:pPr>
              <w:rPr>
                <w:sz w:val="18"/>
                <w:szCs w:val="20"/>
              </w:rPr>
            </w:pPr>
            <w:r w:rsidRPr="00415581">
              <w:rPr>
                <w:rFonts w:hint="eastAsia"/>
                <w:sz w:val="18"/>
                <w:szCs w:val="20"/>
              </w:rPr>
              <w:t>商業の見方・考え方を働かせ</w:t>
            </w:r>
            <w:r w:rsidR="003529C5">
              <w:rPr>
                <w:rFonts w:hint="eastAsia"/>
                <w:sz w:val="18"/>
                <w:szCs w:val="20"/>
              </w:rPr>
              <w:t>，</w:t>
            </w:r>
            <w:r w:rsidRPr="00415581">
              <w:rPr>
                <w:rFonts w:hint="eastAsia"/>
                <w:sz w:val="18"/>
                <w:szCs w:val="20"/>
              </w:rPr>
              <w:t>実践的・体験的な学習活動を行うことなどを通して</w:t>
            </w:r>
            <w:r w:rsidR="003529C5">
              <w:rPr>
                <w:rFonts w:hint="eastAsia"/>
                <w:sz w:val="18"/>
                <w:szCs w:val="20"/>
              </w:rPr>
              <w:t>，</w:t>
            </w:r>
            <w:r w:rsidRPr="00415581">
              <w:rPr>
                <w:rFonts w:hint="eastAsia"/>
                <w:sz w:val="18"/>
                <w:szCs w:val="20"/>
              </w:rPr>
              <w:t>ビジネスを通じ</w:t>
            </w:r>
            <w:r w:rsidR="003529C5">
              <w:rPr>
                <w:rFonts w:hint="eastAsia"/>
                <w:sz w:val="18"/>
                <w:szCs w:val="20"/>
              </w:rPr>
              <w:t>，</w:t>
            </w:r>
            <w:r w:rsidRPr="00415581">
              <w:rPr>
                <w:rFonts w:hint="eastAsia"/>
                <w:sz w:val="18"/>
                <w:szCs w:val="20"/>
              </w:rPr>
              <w:t>地域産業をはじめ経済社会の健全で持続的な発展を担う職業人として必要な基礎的な資質・能力を次のとおり育成することを目指す。</w:t>
            </w:r>
          </w:p>
          <w:p w:rsidR="0011524A" w:rsidRPr="00415581" w:rsidRDefault="0011524A">
            <w:pPr>
              <w:rPr>
                <w:sz w:val="18"/>
                <w:szCs w:val="20"/>
              </w:rPr>
            </w:pPr>
            <w:r w:rsidRPr="00415581">
              <w:rPr>
                <w:rFonts w:hint="eastAsia"/>
                <w:sz w:val="18"/>
                <w:szCs w:val="20"/>
              </w:rPr>
              <w:t>（１）ビジネスについて実務に即して体系的・系統的に理解するとともに</w:t>
            </w:r>
            <w:r w:rsidR="003529C5">
              <w:rPr>
                <w:rFonts w:hint="eastAsia"/>
                <w:sz w:val="18"/>
                <w:szCs w:val="20"/>
              </w:rPr>
              <w:t>，</w:t>
            </w:r>
            <w:r w:rsidRPr="00415581">
              <w:rPr>
                <w:rFonts w:hint="eastAsia"/>
                <w:sz w:val="18"/>
                <w:szCs w:val="20"/>
              </w:rPr>
              <w:t>関連する技術を</w:t>
            </w:r>
            <w:r w:rsidR="00CE6684">
              <w:rPr>
                <w:rFonts w:hint="eastAsia"/>
                <w:sz w:val="18"/>
                <w:szCs w:val="20"/>
              </w:rPr>
              <w:t>身につけ</w:t>
            </w:r>
            <w:r w:rsidRPr="00415581">
              <w:rPr>
                <w:rFonts w:hint="eastAsia"/>
                <w:sz w:val="18"/>
                <w:szCs w:val="20"/>
              </w:rPr>
              <w:t>るようにする。</w:t>
            </w:r>
          </w:p>
          <w:p w:rsidR="0011524A" w:rsidRPr="00415581" w:rsidRDefault="0011524A">
            <w:pPr>
              <w:rPr>
                <w:sz w:val="18"/>
                <w:szCs w:val="20"/>
              </w:rPr>
            </w:pPr>
            <w:r w:rsidRPr="00415581">
              <w:rPr>
                <w:rFonts w:hint="eastAsia"/>
                <w:sz w:val="18"/>
                <w:szCs w:val="20"/>
              </w:rPr>
              <w:t>（２）ビジネスに関する課題を発見し</w:t>
            </w:r>
            <w:r w:rsidR="003529C5">
              <w:rPr>
                <w:rFonts w:hint="eastAsia"/>
                <w:sz w:val="18"/>
                <w:szCs w:val="20"/>
              </w:rPr>
              <w:t>，</w:t>
            </w:r>
            <w:r w:rsidRPr="00415581">
              <w:rPr>
                <w:rFonts w:hint="eastAsia"/>
                <w:sz w:val="18"/>
                <w:szCs w:val="20"/>
              </w:rPr>
              <w:t>ビジネスに携わる者として科学的根拠に基づいて創造的に解決する力を養う。</w:t>
            </w:r>
          </w:p>
          <w:p w:rsidR="0011524A" w:rsidRPr="00415581" w:rsidRDefault="0011524A">
            <w:pPr>
              <w:rPr>
                <w:sz w:val="18"/>
                <w:szCs w:val="20"/>
              </w:rPr>
            </w:pPr>
            <w:r w:rsidRPr="00415581">
              <w:rPr>
                <w:rFonts w:hint="eastAsia"/>
                <w:sz w:val="18"/>
                <w:szCs w:val="20"/>
              </w:rPr>
              <w:t>（３）ビジネスを適切に展開する力の向上を目指して自ら学び</w:t>
            </w:r>
            <w:r w:rsidR="003529C5">
              <w:rPr>
                <w:rFonts w:hint="eastAsia"/>
                <w:sz w:val="18"/>
                <w:szCs w:val="20"/>
              </w:rPr>
              <w:t>，</w:t>
            </w:r>
            <w:r w:rsidRPr="00415581">
              <w:rPr>
                <w:rFonts w:hint="eastAsia"/>
                <w:sz w:val="18"/>
                <w:szCs w:val="20"/>
              </w:rPr>
              <w:t>ビジネスの創造と発展に主体的かつ協働的に取り組む態度を養う。</w:t>
            </w:r>
          </w:p>
        </w:tc>
      </w:tr>
    </w:tbl>
    <w:p w:rsidR="00AE1C90" w:rsidRDefault="00AE1C90"/>
    <w:tbl>
      <w:tblPr>
        <w:tblStyle w:val="a7"/>
        <w:tblW w:w="10201" w:type="dxa"/>
        <w:tblLook w:val="04A0" w:firstRow="1" w:lastRow="0" w:firstColumn="1" w:lastColumn="0" w:noHBand="0" w:noVBand="1"/>
      </w:tblPr>
      <w:tblGrid>
        <w:gridCol w:w="1413"/>
        <w:gridCol w:w="2835"/>
        <w:gridCol w:w="2977"/>
        <w:gridCol w:w="2976"/>
      </w:tblGrid>
      <w:tr w:rsidR="00AE1C90" w:rsidRPr="00415581" w:rsidTr="00C6605F">
        <w:tc>
          <w:tcPr>
            <w:tcW w:w="1413" w:type="dxa"/>
            <w:shd w:val="clear" w:color="auto" w:fill="D9D9D9" w:themeFill="background1" w:themeFillShade="D9"/>
          </w:tcPr>
          <w:p w:rsidR="00AE1C90" w:rsidRPr="00415581" w:rsidRDefault="00CB0B16">
            <w:pPr>
              <w:rPr>
                <w:sz w:val="18"/>
                <w:szCs w:val="20"/>
              </w:rPr>
            </w:pPr>
            <w:r w:rsidRPr="00415581">
              <w:rPr>
                <w:rFonts w:hint="eastAsia"/>
                <w:sz w:val="18"/>
                <w:szCs w:val="20"/>
              </w:rPr>
              <w:t>評価の</w:t>
            </w:r>
            <w:r w:rsidR="00AE1C90" w:rsidRPr="00415581">
              <w:rPr>
                <w:rFonts w:hint="eastAsia"/>
                <w:sz w:val="18"/>
                <w:szCs w:val="20"/>
              </w:rPr>
              <w:t>観点</w:t>
            </w:r>
          </w:p>
        </w:tc>
        <w:tc>
          <w:tcPr>
            <w:tcW w:w="2835" w:type="dxa"/>
            <w:shd w:val="clear" w:color="auto" w:fill="D9D9D9" w:themeFill="background1" w:themeFillShade="D9"/>
          </w:tcPr>
          <w:p w:rsidR="00AE1C90" w:rsidRPr="00415581" w:rsidRDefault="00AE1C90" w:rsidP="00EF72D8">
            <w:pPr>
              <w:jc w:val="center"/>
              <w:rPr>
                <w:sz w:val="18"/>
                <w:szCs w:val="20"/>
              </w:rPr>
            </w:pPr>
            <w:r w:rsidRPr="00415581">
              <w:rPr>
                <w:rFonts w:hint="eastAsia"/>
                <w:sz w:val="18"/>
                <w:szCs w:val="20"/>
              </w:rPr>
              <w:t>知識・</w:t>
            </w:r>
            <w:r w:rsidR="005C3369">
              <w:rPr>
                <w:rFonts w:hint="eastAsia"/>
                <w:sz w:val="18"/>
                <w:szCs w:val="20"/>
              </w:rPr>
              <w:t>技術</w:t>
            </w:r>
          </w:p>
        </w:tc>
        <w:tc>
          <w:tcPr>
            <w:tcW w:w="2977" w:type="dxa"/>
            <w:shd w:val="clear" w:color="auto" w:fill="D9D9D9" w:themeFill="background1" w:themeFillShade="D9"/>
          </w:tcPr>
          <w:p w:rsidR="00AE1C90" w:rsidRPr="00415581" w:rsidRDefault="00AE1C90" w:rsidP="00EF72D8">
            <w:pPr>
              <w:jc w:val="center"/>
              <w:rPr>
                <w:sz w:val="18"/>
                <w:szCs w:val="20"/>
              </w:rPr>
            </w:pPr>
            <w:r w:rsidRPr="00415581">
              <w:rPr>
                <w:rFonts w:hint="eastAsia"/>
                <w:sz w:val="18"/>
                <w:szCs w:val="20"/>
              </w:rPr>
              <w:t>思考・判断・表現</w:t>
            </w:r>
          </w:p>
        </w:tc>
        <w:tc>
          <w:tcPr>
            <w:tcW w:w="2976" w:type="dxa"/>
            <w:shd w:val="clear" w:color="auto" w:fill="D9D9D9" w:themeFill="background1" w:themeFillShade="D9"/>
          </w:tcPr>
          <w:p w:rsidR="00AE1C90" w:rsidRPr="00415581" w:rsidRDefault="00AE1C90" w:rsidP="00EF72D8">
            <w:pPr>
              <w:jc w:val="center"/>
              <w:rPr>
                <w:sz w:val="18"/>
                <w:szCs w:val="20"/>
              </w:rPr>
            </w:pPr>
            <w:r w:rsidRPr="00415581">
              <w:rPr>
                <w:rFonts w:hint="eastAsia"/>
                <w:sz w:val="18"/>
                <w:szCs w:val="20"/>
              </w:rPr>
              <w:t>主体的に学習に取り組む態度</w:t>
            </w:r>
          </w:p>
        </w:tc>
      </w:tr>
      <w:tr w:rsidR="00AE1C90" w:rsidRPr="00415581" w:rsidTr="00C6605F">
        <w:tc>
          <w:tcPr>
            <w:tcW w:w="1413" w:type="dxa"/>
            <w:shd w:val="clear" w:color="auto" w:fill="D9D9D9" w:themeFill="background1" w:themeFillShade="D9"/>
          </w:tcPr>
          <w:p w:rsidR="00AE1C90" w:rsidRPr="00415581" w:rsidRDefault="00AE1C90">
            <w:pPr>
              <w:rPr>
                <w:sz w:val="18"/>
                <w:szCs w:val="20"/>
              </w:rPr>
            </w:pPr>
            <w:r w:rsidRPr="00415581">
              <w:rPr>
                <w:rFonts w:hint="eastAsia"/>
                <w:sz w:val="18"/>
                <w:szCs w:val="20"/>
              </w:rPr>
              <w:t>評価の方法</w:t>
            </w:r>
          </w:p>
        </w:tc>
        <w:tc>
          <w:tcPr>
            <w:tcW w:w="2835" w:type="dxa"/>
          </w:tcPr>
          <w:p w:rsidR="00AE1C90" w:rsidRPr="00415581" w:rsidRDefault="00AE1C90">
            <w:pPr>
              <w:rPr>
                <w:sz w:val="18"/>
                <w:szCs w:val="20"/>
              </w:rPr>
            </w:pPr>
            <w:r w:rsidRPr="00415581">
              <w:rPr>
                <w:rFonts w:hint="eastAsia"/>
                <w:sz w:val="18"/>
                <w:szCs w:val="20"/>
              </w:rPr>
              <w:t>・定期テスト</w:t>
            </w:r>
          </w:p>
          <w:p w:rsidR="00AE1C90" w:rsidRPr="00415581" w:rsidRDefault="00AE1C90">
            <w:pPr>
              <w:rPr>
                <w:sz w:val="18"/>
                <w:szCs w:val="20"/>
              </w:rPr>
            </w:pPr>
            <w:r w:rsidRPr="00415581">
              <w:rPr>
                <w:rFonts w:hint="eastAsia"/>
                <w:sz w:val="18"/>
                <w:szCs w:val="20"/>
              </w:rPr>
              <w:t>・小テスト</w:t>
            </w:r>
          </w:p>
          <w:p w:rsidR="00AE1C90" w:rsidRPr="00415581" w:rsidRDefault="00AE1C90">
            <w:pPr>
              <w:rPr>
                <w:sz w:val="18"/>
                <w:szCs w:val="20"/>
              </w:rPr>
            </w:pPr>
            <w:r w:rsidRPr="00415581">
              <w:rPr>
                <w:rFonts w:hint="eastAsia"/>
                <w:sz w:val="18"/>
                <w:szCs w:val="20"/>
              </w:rPr>
              <w:t>・レポート</w:t>
            </w:r>
          </w:p>
          <w:p w:rsidR="00AE1C90" w:rsidRPr="00415581" w:rsidRDefault="00AE1C90">
            <w:pPr>
              <w:rPr>
                <w:sz w:val="18"/>
                <w:szCs w:val="20"/>
              </w:rPr>
            </w:pPr>
            <w:r w:rsidRPr="00415581">
              <w:rPr>
                <w:rFonts w:hint="eastAsia"/>
                <w:sz w:val="18"/>
                <w:szCs w:val="20"/>
              </w:rPr>
              <w:t>・ワークシート</w:t>
            </w:r>
          </w:p>
        </w:tc>
        <w:tc>
          <w:tcPr>
            <w:tcW w:w="2977" w:type="dxa"/>
          </w:tcPr>
          <w:p w:rsidR="00AE1C90" w:rsidRPr="00415581" w:rsidRDefault="00AE1C90">
            <w:pPr>
              <w:rPr>
                <w:sz w:val="18"/>
                <w:szCs w:val="20"/>
              </w:rPr>
            </w:pPr>
            <w:r w:rsidRPr="00415581">
              <w:rPr>
                <w:rFonts w:hint="eastAsia"/>
                <w:sz w:val="18"/>
                <w:szCs w:val="20"/>
              </w:rPr>
              <w:t>・定期テスト（論述など）</w:t>
            </w:r>
          </w:p>
          <w:p w:rsidR="00AE1C90" w:rsidRPr="00415581" w:rsidRDefault="00AE1C90">
            <w:pPr>
              <w:rPr>
                <w:sz w:val="18"/>
                <w:szCs w:val="20"/>
              </w:rPr>
            </w:pPr>
            <w:r w:rsidRPr="00415581">
              <w:rPr>
                <w:rFonts w:hint="eastAsia"/>
                <w:sz w:val="18"/>
                <w:szCs w:val="20"/>
              </w:rPr>
              <w:t>・小テスト</w:t>
            </w:r>
          </w:p>
          <w:p w:rsidR="00AE1C90" w:rsidRPr="00415581" w:rsidRDefault="00AE1C90">
            <w:pPr>
              <w:rPr>
                <w:sz w:val="18"/>
                <w:szCs w:val="20"/>
              </w:rPr>
            </w:pPr>
            <w:r w:rsidRPr="00415581">
              <w:rPr>
                <w:rFonts w:hint="eastAsia"/>
                <w:sz w:val="18"/>
                <w:szCs w:val="20"/>
              </w:rPr>
              <w:t>・レポート</w:t>
            </w:r>
          </w:p>
          <w:p w:rsidR="00AE1C90" w:rsidRPr="00415581" w:rsidRDefault="00AE1C90">
            <w:pPr>
              <w:rPr>
                <w:sz w:val="18"/>
                <w:szCs w:val="20"/>
              </w:rPr>
            </w:pPr>
            <w:r w:rsidRPr="00415581">
              <w:rPr>
                <w:rFonts w:hint="eastAsia"/>
                <w:sz w:val="18"/>
                <w:szCs w:val="20"/>
              </w:rPr>
              <w:t>・ワークシート</w:t>
            </w:r>
          </w:p>
          <w:p w:rsidR="00AE1C90" w:rsidRPr="00415581" w:rsidRDefault="00AE1C90">
            <w:pPr>
              <w:rPr>
                <w:sz w:val="18"/>
                <w:szCs w:val="20"/>
              </w:rPr>
            </w:pPr>
            <w:r w:rsidRPr="00415581">
              <w:rPr>
                <w:rFonts w:hint="eastAsia"/>
                <w:sz w:val="18"/>
                <w:szCs w:val="20"/>
              </w:rPr>
              <w:t>・観察（学習状況</w:t>
            </w:r>
            <w:r w:rsidR="003529C5">
              <w:rPr>
                <w:rFonts w:hint="eastAsia"/>
                <w:sz w:val="18"/>
                <w:szCs w:val="20"/>
              </w:rPr>
              <w:t>，</w:t>
            </w:r>
            <w:r w:rsidRPr="00415581">
              <w:rPr>
                <w:rFonts w:hint="eastAsia"/>
                <w:sz w:val="18"/>
                <w:szCs w:val="20"/>
              </w:rPr>
              <w:t>発表など）</w:t>
            </w:r>
          </w:p>
          <w:p w:rsidR="00AE1C90" w:rsidRPr="00415581" w:rsidRDefault="00AE1C90">
            <w:pPr>
              <w:rPr>
                <w:sz w:val="18"/>
                <w:szCs w:val="20"/>
              </w:rPr>
            </w:pPr>
            <w:r w:rsidRPr="00415581">
              <w:rPr>
                <w:rFonts w:hint="eastAsia"/>
                <w:sz w:val="18"/>
                <w:szCs w:val="20"/>
              </w:rPr>
              <w:t>・学習の振り返り</w:t>
            </w:r>
          </w:p>
        </w:tc>
        <w:tc>
          <w:tcPr>
            <w:tcW w:w="2976" w:type="dxa"/>
          </w:tcPr>
          <w:p w:rsidR="00AE1C90" w:rsidRPr="00415581" w:rsidRDefault="00AE1C90">
            <w:pPr>
              <w:rPr>
                <w:sz w:val="18"/>
                <w:szCs w:val="20"/>
              </w:rPr>
            </w:pPr>
            <w:r w:rsidRPr="00415581">
              <w:rPr>
                <w:rFonts w:hint="eastAsia"/>
                <w:sz w:val="18"/>
                <w:szCs w:val="20"/>
              </w:rPr>
              <w:t>・ワークシート</w:t>
            </w:r>
          </w:p>
          <w:p w:rsidR="00AE1C90" w:rsidRPr="00415581" w:rsidRDefault="00AE1C90">
            <w:pPr>
              <w:rPr>
                <w:sz w:val="18"/>
                <w:szCs w:val="20"/>
              </w:rPr>
            </w:pPr>
            <w:r w:rsidRPr="00415581">
              <w:rPr>
                <w:rFonts w:hint="eastAsia"/>
                <w:sz w:val="18"/>
                <w:szCs w:val="20"/>
              </w:rPr>
              <w:t>・観察（学習状況</w:t>
            </w:r>
            <w:r w:rsidR="003529C5">
              <w:rPr>
                <w:rFonts w:hint="eastAsia"/>
                <w:sz w:val="18"/>
                <w:szCs w:val="20"/>
              </w:rPr>
              <w:t>，</w:t>
            </w:r>
            <w:r w:rsidRPr="00415581">
              <w:rPr>
                <w:rFonts w:hint="eastAsia"/>
                <w:sz w:val="18"/>
                <w:szCs w:val="20"/>
              </w:rPr>
              <w:t>発表など）</w:t>
            </w:r>
          </w:p>
          <w:p w:rsidR="00AE1C90" w:rsidRPr="00415581" w:rsidRDefault="00AE1C90">
            <w:pPr>
              <w:rPr>
                <w:sz w:val="18"/>
                <w:szCs w:val="20"/>
              </w:rPr>
            </w:pPr>
            <w:r w:rsidRPr="00415581">
              <w:rPr>
                <w:rFonts w:hint="eastAsia"/>
                <w:sz w:val="18"/>
                <w:szCs w:val="20"/>
              </w:rPr>
              <w:t>・学習の振り返り</w:t>
            </w:r>
          </w:p>
        </w:tc>
      </w:tr>
      <w:tr w:rsidR="00AE1C90" w:rsidRPr="00415581" w:rsidTr="00C6605F">
        <w:tc>
          <w:tcPr>
            <w:tcW w:w="1413" w:type="dxa"/>
            <w:shd w:val="clear" w:color="auto" w:fill="D9D9D9" w:themeFill="background1" w:themeFillShade="D9"/>
          </w:tcPr>
          <w:p w:rsidR="00AE1C90" w:rsidRPr="00415581" w:rsidRDefault="00AE1C90">
            <w:pPr>
              <w:rPr>
                <w:sz w:val="18"/>
                <w:szCs w:val="20"/>
              </w:rPr>
            </w:pPr>
            <w:r w:rsidRPr="00415581">
              <w:rPr>
                <w:rFonts w:hint="eastAsia"/>
                <w:sz w:val="18"/>
                <w:szCs w:val="20"/>
              </w:rPr>
              <w:t>趣旨</w:t>
            </w:r>
          </w:p>
        </w:tc>
        <w:tc>
          <w:tcPr>
            <w:tcW w:w="2835" w:type="dxa"/>
          </w:tcPr>
          <w:p w:rsidR="00AE1C90" w:rsidRPr="00415581" w:rsidRDefault="00CF2601">
            <w:pPr>
              <w:rPr>
                <w:sz w:val="18"/>
                <w:szCs w:val="20"/>
              </w:rPr>
            </w:pPr>
            <w:r w:rsidRPr="00415581">
              <w:rPr>
                <w:rFonts w:hint="eastAsia"/>
                <w:sz w:val="18"/>
                <w:szCs w:val="20"/>
              </w:rPr>
              <w:t>・経済社会における事例など実際のビジネスと関連付けながら</w:t>
            </w:r>
            <w:r w:rsidR="003529C5">
              <w:rPr>
                <w:rFonts w:hint="eastAsia"/>
                <w:sz w:val="18"/>
                <w:szCs w:val="20"/>
              </w:rPr>
              <w:t>，</w:t>
            </w:r>
            <w:r w:rsidRPr="00415581">
              <w:rPr>
                <w:rFonts w:hint="eastAsia"/>
                <w:sz w:val="18"/>
                <w:szCs w:val="20"/>
              </w:rPr>
              <w:t>さまざまな場面で役立つビジネスに関する基礎的な知識と技術を</w:t>
            </w:r>
            <w:r w:rsidR="00CE6684">
              <w:rPr>
                <w:rFonts w:hint="eastAsia"/>
                <w:sz w:val="18"/>
                <w:szCs w:val="20"/>
              </w:rPr>
              <w:t>身につけ</w:t>
            </w:r>
            <w:r w:rsidRPr="00415581">
              <w:rPr>
                <w:rFonts w:hint="eastAsia"/>
                <w:sz w:val="18"/>
                <w:szCs w:val="20"/>
              </w:rPr>
              <w:t>ている。</w:t>
            </w:r>
          </w:p>
        </w:tc>
        <w:tc>
          <w:tcPr>
            <w:tcW w:w="2977" w:type="dxa"/>
          </w:tcPr>
          <w:p w:rsidR="00AE1C90" w:rsidRPr="00415581" w:rsidRDefault="00CF2601">
            <w:pPr>
              <w:rPr>
                <w:sz w:val="18"/>
                <w:szCs w:val="20"/>
              </w:rPr>
            </w:pPr>
            <w:r w:rsidRPr="00415581">
              <w:rPr>
                <w:rFonts w:hint="eastAsia"/>
                <w:sz w:val="18"/>
                <w:szCs w:val="20"/>
              </w:rPr>
              <w:t>・ビジネスをはじめとしたさまざまな知識</w:t>
            </w:r>
            <w:r w:rsidR="001E33EB">
              <w:rPr>
                <w:rFonts w:hint="eastAsia"/>
                <w:sz w:val="18"/>
                <w:szCs w:val="20"/>
              </w:rPr>
              <w:t>・技能</w:t>
            </w:r>
            <w:r w:rsidRPr="00415581">
              <w:rPr>
                <w:rFonts w:hint="eastAsia"/>
                <w:sz w:val="18"/>
                <w:szCs w:val="20"/>
              </w:rPr>
              <w:t>などを活用し</w:t>
            </w:r>
            <w:r w:rsidR="003529C5">
              <w:rPr>
                <w:rFonts w:hint="eastAsia"/>
                <w:sz w:val="18"/>
                <w:szCs w:val="20"/>
              </w:rPr>
              <w:t>，</w:t>
            </w:r>
            <w:r w:rsidRPr="00415581">
              <w:rPr>
                <w:rFonts w:hint="eastAsia"/>
                <w:sz w:val="18"/>
                <w:szCs w:val="20"/>
              </w:rPr>
              <w:t>ビジネスに関する課題を発見するとともに</w:t>
            </w:r>
            <w:r w:rsidR="003529C5">
              <w:rPr>
                <w:rFonts w:hint="eastAsia"/>
                <w:sz w:val="18"/>
                <w:szCs w:val="20"/>
              </w:rPr>
              <w:t>，</w:t>
            </w:r>
            <w:r w:rsidRPr="00415581">
              <w:rPr>
                <w:rFonts w:hint="eastAsia"/>
                <w:sz w:val="18"/>
                <w:szCs w:val="20"/>
              </w:rPr>
              <w:t>企業活動が社会に及ぼす影響を踏まえ</w:t>
            </w:r>
            <w:r w:rsidR="003529C5">
              <w:rPr>
                <w:rFonts w:hint="eastAsia"/>
                <w:sz w:val="18"/>
                <w:szCs w:val="20"/>
              </w:rPr>
              <w:t>，</w:t>
            </w:r>
            <w:r w:rsidRPr="00415581">
              <w:rPr>
                <w:rFonts w:hint="eastAsia"/>
                <w:sz w:val="18"/>
                <w:szCs w:val="20"/>
              </w:rPr>
              <w:t>市場の動向</w:t>
            </w:r>
            <w:r w:rsidR="003529C5">
              <w:rPr>
                <w:rFonts w:hint="eastAsia"/>
                <w:sz w:val="18"/>
                <w:szCs w:val="20"/>
              </w:rPr>
              <w:t>，</w:t>
            </w:r>
            <w:r w:rsidRPr="00415581">
              <w:rPr>
                <w:rFonts w:hint="eastAsia"/>
                <w:sz w:val="18"/>
                <w:szCs w:val="20"/>
              </w:rPr>
              <w:t>ビジネスに関する理論</w:t>
            </w:r>
            <w:r w:rsidR="003529C5">
              <w:rPr>
                <w:rFonts w:hint="eastAsia"/>
                <w:sz w:val="18"/>
                <w:szCs w:val="20"/>
              </w:rPr>
              <w:t>，</w:t>
            </w:r>
            <w:r w:rsidRPr="00415581">
              <w:rPr>
                <w:rFonts w:hint="eastAsia"/>
                <w:sz w:val="18"/>
                <w:szCs w:val="20"/>
              </w:rPr>
              <w:t>データ</w:t>
            </w:r>
            <w:r w:rsidR="003529C5">
              <w:rPr>
                <w:rFonts w:hint="eastAsia"/>
                <w:sz w:val="18"/>
                <w:szCs w:val="20"/>
              </w:rPr>
              <w:t>，</w:t>
            </w:r>
            <w:r w:rsidRPr="00415581">
              <w:rPr>
                <w:rFonts w:hint="eastAsia"/>
                <w:sz w:val="18"/>
                <w:szCs w:val="20"/>
              </w:rPr>
              <w:t>成功事例など科学的な根拠に基づいてよりよく解決する力を</w:t>
            </w:r>
            <w:r w:rsidR="00CE6684">
              <w:rPr>
                <w:rFonts w:hint="eastAsia"/>
                <w:sz w:val="18"/>
                <w:szCs w:val="20"/>
              </w:rPr>
              <w:t>身につけ</w:t>
            </w:r>
            <w:r w:rsidRPr="00415581">
              <w:rPr>
                <w:rFonts w:hint="eastAsia"/>
                <w:sz w:val="18"/>
                <w:szCs w:val="20"/>
              </w:rPr>
              <w:t>ている。</w:t>
            </w:r>
          </w:p>
        </w:tc>
        <w:tc>
          <w:tcPr>
            <w:tcW w:w="2976" w:type="dxa"/>
          </w:tcPr>
          <w:p w:rsidR="00AE1C90" w:rsidRPr="00415581" w:rsidRDefault="00CF2601">
            <w:pPr>
              <w:rPr>
                <w:sz w:val="18"/>
                <w:szCs w:val="20"/>
              </w:rPr>
            </w:pPr>
            <w:r w:rsidRPr="00415581">
              <w:rPr>
                <w:rFonts w:hint="eastAsia"/>
                <w:sz w:val="18"/>
                <w:szCs w:val="20"/>
              </w:rPr>
              <w:t>・ビジネスを適切に展開する力の向上を目指して自らビジネスについて学ぶ態度及び組織の一員として自己の役割を認識して当事者としての意識をもち</w:t>
            </w:r>
            <w:r w:rsidR="003529C5">
              <w:rPr>
                <w:rFonts w:hint="eastAsia"/>
                <w:sz w:val="18"/>
                <w:szCs w:val="20"/>
              </w:rPr>
              <w:t>，</w:t>
            </w:r>
            <w:r w:rsidRPr="00415581">
              <w:rPr>
                <w:rFonts w:hint="eastAsia"/>
                <w:sz w:val="18"/>
                <w:szCs w:val="20"/>
              </w:rPr>
              <w:t>他</w:t>
            </w:r>
            <w:r w:rsidR="001E33EB">
              <w:rPr>
                <w:rFonts w:hint="eastAsia"/>
                <w:sz w:val="18"/>
                <w:szCs w:val="20"/>
              </w:rPr>
              <w:t>者</w:t>
            </w:r>
            <w:r w:rsidRPr="00415581">
              <w:rPr>
                <w:rFonts w:hint="eastAsia"/>
                <w:sz w:val="18"/>
                <w:szCs w:val="20"/>
              </w:rPr>
              <w:t>と信頼関係を構築して積極的にかかわり</w:t>
            </w:r>
            <w:r w:rsidR="003529C5">
              <w:rPr>
                <w:rFonts w:hint="eastAsia"/>
                <w:sz w:val="18"/>
                <w:szCs w:val="20"/>
              </w:rPr>
              <w:t>，</w:t>
            </w:r>
            <w:r w:rsidRPr="00415581">
              <w:rPr>
                <w:rFonts w:hint="eastAsia"/>
                <w:sz w:val="18"/>
                <w:szCs w:val="20"/>
              </w:rPr>
              <w:t>ビジネスの創造と発展に責任をもって取り組んでいる。</w:t>
            </w:r>
          </w:p>
        </w:tc>
      </w:tr>
    </w:tbl>
    <w:p w:rsidR="00AE1C90" w:rsidRDefault="00AE1C90"/>
    <w:p w:rsidR="001A3CC6" w:rsidRDefault="001A3CC6">
      <w:pPr>
        <w:widowControl/>
        <w:jc w:val="left"/>
      </w:pPr>
      <w:r>
        <w:br w:type="page"/>
      </w:r>
    </w:p>
    <w:p w:rsidR="00727AE3" w:rsidRDefault="00FD1CA2" w:rsidP="00727AE3">
      <w:pPr>
        <w:jc w:val="center"/>
      </w:pPr>
      <w:r>
        <w:rPr>
          <w:rFonts w:ascii="ＭＳ ゴシック" w:eastAsia="ＭＳ ゴシック" w:hAnsi="ＭＳ ゴシック" w:hint="eastAsia"/>
          <w:b/>
          <w:sz w:val="24"/>
        </w:rPr>
        <w:lastRenderedPageBreak/>
        <w:t>各学期の学習</w:t>
      </w:r>
      <w:r w:rsidRPr="009D1C5A">
        <w:rPr>
          <w:rFonts w:ascii="ＭＳ ゴシック" w:eastAsia="ＭＳ ゴシック" w:hAnsi="ＭＳ ゴシック" w:hint="eastAsia"/>
          <w:b/>
          <w:sz w:val="24"/>
        </w:rPr>
        <w:t>指導計画</w:t>
      </w:r>
    </w:p>
    <w:p w:rsidR="00FD1CA2" w:rsidRPr="009D1C5A" w:rsidRDefault="00FD1CA2" w:rsidP="00727AE3"/>
    <w:tbl>
      <w:tblPr>
        <w:tblStyle w:val="a7"/>
        <w:tblW w:w="0" w:type="auto"/>
        <w:tblLook w:val="04A0" w:firstRow="1" w:lastRow="0" w:firstColumn="1" w:lastColumn="0" w:noHBand="0" w:noVBand="1"/>
      </w:tblPr>
      <w:tblGrid>
        <w:gridCol w:w="2545"/>
        <w:gridCol w:w="427"/>
        <w:gridCol w:w="567"/>
        <w:gridCol w:w="3544"/>
        <w:gridCol w:w="3111"/>
      </w:tblGrid>
      <w:tr w:rsidR="00EE22C7" w:rsidRPr="00EE22C7" w:rsidTr="00441F92">
        <w:trPr>
          <w:tblHeader/>
        </w:trPr>
        <w:tc>
          <w:tcPr>
            <w:tcW w:w="2545" w:type="dxa"/>
            <w:shd w:val="clear" w:color="auto" w:fill="D9D9D9" w:themeFill="background1" w:themeFillShade="D9"/>
          </w:tcPr>
          <w:p w:rsidR="00EE22C7" w:rsidRPr="00EE22C7" w:rsidRDefault="00EE22C7" w:rsidP="00870B44">
            <w:pPr>
              <w:snapToGrid w:val="0"/>
              <w:jc w:val="center"/>
              <w:rPr>
                <w:rFonts w:asciiTheme="majorEastAsia" w:eastAsiaTheme="majorEastAsia" w:hAnsiTheme="majorEastAsia"/>
                <w:b/>
                <w:sz w:val="18"/>
              </w:rPr>
            </w:pPr>
            <w:r w:rsidRPr="00EE22C7">
              <w:rPr>
                <w:rFonts w:asciiTheme="majorEastAsia" w:eastAsiaTheme="majorEastAsia" w:hAnsiTheme="majorEastAsia" w:hint="eastAsia"/>
                <w:b/>
                <w:sz w:val="18"/>
              </w:rPr>
              <w:t>項目・単元</w:t>
            </w:r>
          </w:p>
        </w:tc>
        <w:tc>
          <w:tcPr>
            <w:tcW w:w="427" w:type="dxa"/>
            <w:shd w:val="clear" w:color="auto" w:fill="D9D9D9" w:themeFill="background1" w:themeFillShade="D9"/>
          </w:tcPr>
          <w:p w:rsidR="00EE22C7" w:rsidRPr="00EE22C7" w:rsidRDefault="00EE22C7" w:rsidP="0029415C">
            <w:pPr>
              <w:snapToGrid w:val="0"/>
              <w:jc w:val="center"/>
              <w:rPr>
                <w:rFonts w:asciiTheme="majorEastAsia" w:eastAsiaTheme="majorEastAsia" w:hAnsiTheme="majorEastAsia"/>
                <w:b/>
                <w:sz w:val="18"/>
              </w:rPr>
            </w:pPr>
            <w:r w:rsidRPr="00EE22C7">
              <w:rPr>
                <w:rFonts w:asciiTheme="majorEastAsia" w:eastAsiaTheme="majorEastAsia" w:hAnsiTheme="majorEastAsia" w:hint="eastAsia"/>
                <w:b/>
                <w:sz w:val="18"/>
              </w:rPr>
              <w:t>月</w:t>
            </w:r>
          </w:p>
        </w:tc>
        <w:tc>
          <w:tcPr>
            <w:tcW w:w="567" w:type="dxa"/>
            <w:shd w:val="clear" w:color="auto" w:fill="D9D9D9" w:themeFill="background1" w:themeFillShade="D9"/>
          </w:tcPr>
          <w:p w:rsidR="00870B44" w:rsidRPr="00E01F4C" w:rsidRDefault="00EE22C7" w:rsidP="0029415C">
            <w:pPr>
              <w:snapToGrid w:val="0"/>
              <w:jc w:val="center"/>
              <w:rPr>
                <w:rFonts w:asciiTheme="majorEastAsia" w:eastAsiaTheme="majorEastAsia" w:hAnsiTheme="majorEastAsia"/>
                <w:b/>
                <w:sz w:val="16"/>
              </w:rPr>
            </w:pPr>
            <w:r w:rsidRPr="00E01F4C">
              <w:rPr>
                <w:rFonts w:asciiTheme="majorEastAsia" w:eastAsiaTheme="majorEastAsia" w:hAnsiTheme="majorEastAsia" w:hint="eastAsia"/>
                <w:b/>
                <w:sz w:val="16"/>
              </w:rPr>
              <w:t>配当</w:t>
            </w:r>
          </w:p>
          <w:p w:rsidR="00EE22C7" w:rsidRPr="00E01F4C" w:rsidRDefault="00EE22C7" w:rsidP="0029415C">
            <w:pPr>
              <w:snapToGrid w:val="0"/>
              <w:jc w:val="center"/>
              <w:rPr>
                <w:rFonts w:asciiTheme="majorEastAsia" w:eastAsiaTheme="majorEastAsia" w:hAnsiTheme="majorEastAsia"/>
                <w:b/>
                <w:sz w:val="16"/>
              </w:rPr>
            </w:pPr>
            <w:r w:rsidRPr="00E01F4C">
              <w:rPr>
                <w:rFonts w:asciiTheme="majorEastAsia" w:eastAsiaTheme="majorEastAsia" w:hAnsiTheme="majorEastAsia" w:hint="eastAsia"/>
                <w:b/>
                <w:sz w:val="16"/>
              </w:rPr>
              <w:t>時数</w:t>
            </w:r>
          </w:p>
        </w:tc>
        <w:tc>
          <w:tcPr>
            <w:tcW w:w="3544" w:type="dxa"/>
            <w:shd w:val="clear" w:color="auto" w:fill="D9D9D9" w:themeFill="background1" w:themeFillShade="D9"/>
          </w:tcPr>
          <w:p w:rsidR="00EE22C7" w:rsidRPr="00EE22C7" w:rsidRDefault="00EE22C7" w:rsidP="00870B44">
            <w:pPr>
              <w:snapToGrid w:val="0"/>
              <w:jc w:val="center"/>
              <w:rPr>
                <w:rFonts w:asciiTheme="majorEastAsia" w:eastAsiaTheme="majorEastAsia" w:hAnsiTheme="majorEastAsia"/>
                <w:b/>
                <w:sz w:val="18"/>
              </w:rPr>
            </w:pPr>
            <w:r w:rsidRPr="00EE22C7">
              <w:rPr>
                <w:rFonts w:asciiTheme="majorEastAsia" w:eastAsiaTheme="majorEastAsia" w:hAnsiTheme="majorEastAsia" w:hint="eastAsia"/>
                <w:b/>
                <w:sz w:val="18"/>
              </w:rPr>
              <w:t>学習内容</w:t>
            </w:r>
          </w:p>
        </w:tc>
        <w:tc>
          <w:tcPr>
            <w:tcW w:w="3111" w:type="dxa"/>
            <w:shd w:val="clear" w:color="auto" w:fill="D9D9D9" w:themeFill="background1" w:themeFillShade="D9"/>
          </w:tcPr>
          <w:p w:rsidR="00EE22C7" w:rsidRPr="00EE22C7" w:rsidRDefault="00EE22C7" w:rsidP="00870B44">
            <w:pPr>
              <w:snapToGrid w:val="0"/>
              <w:jc w:val="center"/>
              <w:rPr>
                <w:rFonts w:asciiTheme="majorEastAsia" w:eastAsiaTheme="majorEastAsia" w:hAnsiTheme="majorEastAsia"/>
                <w:b/>
                <w:sz w:val="18"/>
              </w:rPr>
            </w:pPr>
            <w:r w:rsidRPr="00EE22C7">
              <w:rPr>
                <w:rFonts w:asciiTheme="majorEastAsia" w:eastAsiaTheme="majorEastAsia" w:hAnsiTheme="majorEastAsia" w:hint="eastAsia"/>
                <w:b/>
                <w:sz w:val="18"/>
              </w:rPr>
              <w:t>学習のねらい</w:t>
            </w:r>
          </w:p>
        </w:tc>
      </w:tr>
      <w:tr w:rsidR="00EE22C7" w:rsidRPr="00EE22C7" w:rsidTr="00441F92">
        <w:tc>
          <w:tcPr>
            <w:tcW w:w="2545" w:type="dxa"/>
          </w:tcPr>
          <w:p w:rsidR="00EE22C7" w:rsidRDefault="00EE22C7" w:rsidP="00EE22C7">
            <w:pPr>
              <w:rPr>
                <w:sz w:val="18"/>
              </w:rPr>
            </w:pPr>
            <w:r w:rsidRPr="008E0AE5">
              <w:rPr>
                <w:rFonts w:hint="eastAsia"/>
                <w:sz w:val="18"/>
                <w:bdr w:val="single" w:sz="4" w:space="0" w:color="auto"/>
              </w:rPr>
              <w:t>第1章商業の学習とビジネス</w:t>
            </w:r>
          </w:p>
          <w:p w:rsidR="00EE22C7" w:rsidRPr="001927E9" w:rsidRDefault="00EE22C7" w:rsidP="00EE22C7">
            <w:pPr>
              <w:rPr>
                <w:sz w:val="18"/>
              </w:rPr>
            </w:pPr>
            <w:r w:rsidRPr="001927E9">
              <w:rPr>
                <w:rFonts w:hint="eastAsia"/>
                <w:sz w:val="18"/>
              </w:rPr>
              <w:t>第</w:t>
            </w:r>
            <w:r w:rsidRPr="001927E9">
              <w:rPr>
                <w:sz w:val="18"/>
              </w:rPr>
              <w:t>1節商業の学習</w:t>
            </w:r>
          </w:p>
          <w:p w:rsidR="00EE22C7" w:rsidRPr="001927E9" w:rsidRDefault="00EE22C7" w:rsidP="00EE22C7">
            <w:pPr>
              <w:rPr>
                <w:sz w:val="18"/>
              </w:rPr>
            </w:pPr>
            <w:r w:rsidRPr="001927E9">
              <w:rPr>
                <w:rFonts w:hint="eastAsia"/>
                <w:sz w:val="18"/>
              </w:rPr>
              <w:t>１商業で学習すること</w:t>
            </w:r>
          </w:p>
          <w:p w:rsidR="00EE22C7" w:rsidRDefault="00EE22C7" w:rsidP="00EE22C7">
            <w:pPr>
              <w:rPr>
                <w:sz w:val="18"/>
              </w:rPr>
            </w:pPr>
            <w:r w:rsidRPr="001927E9">
              <w:rPr>
                <w:rFonts w:hint="eastAsia"/>
                <w:sz w:val="18"/>
              </w:rPr>
              <w:t>２キャリアを考えよう</w:t>
            </w:r>
          </w:p>
        </w:tc>
        <w:tc>
          <w:tcPr>
            <w:tcW w:w="427" w:type="dxa"/>
          </w:tcPr>
          <w:p w:rsidR="00B948BF" w:rsidRDefault="00B948BF" w:rsidP="0029415C">
            <w:pPr>
              <w:jc w:val="center"/>
              <w:rPr>
                <w:sz w:val="18"/>
              </w:rPr>
            </w:pPr>
          </w:p>
          <w:p w:rsidR="00EE22C7" w:rsidRDefault="00EE22C7" w:rsidP="0029415C">
            <w:pPr>
              <w:jc w:val="center"/>
              <w:rPr>
                <w:sz w:val="18"/>
              </w:rPr>
            </w:pPr>
            <w:r>
              <w:rPr>
                <w:rFonts w:hint="eastAsia"/>
                <w:sz w:val="18"/>
              </w:rPr>
              <w:t>4</w:t>
            </w:r>
          </w:p>
        </w:tc>
        <w:tc>
          <w:tcPr>
            <w:tcW w:w="567" w:type="dxa"/>
          </w:tcPr>
          <w:p w:rsidR="00CF1CB3" w:rsidRDefault="00CF1CB3" w:rsidP="0029415C">
            <w:pPr>
              <w:jc w:val="center"/>
              <w:rPr>
                <w:sz w:val="18"/>
              </w:rPr>
            </w:pPr>
          </w:p>
          <w:p w:rsidR="00EE22C7" w:rsidRDefault="00EE22C7" w:rsidP="0029415C">
            <w:pPr>
              <w:jc w:val="center"/>
              <w:rPr>
                <w:sz w:val="18"/>
              </w:rPr>
            </w:pPr>
            <w:r>
              <w:rPr>
                <w:rFonts w:hint="eastAsia"/>
                <w:sz w:val="18"/>
              </w:rPr>
              <w:t>2</w:t>
            </w:r>
          </w:p>
        </w:tc>
        <w:tc>
          <w:tcPr>
            <w:tcW w:w="3544" w:type="dxa"/>
          </w:tcPr>
          <w:p w:rsidR="00C42E48" w:rsidRPr="00EE22C7" w:rsidRDefault="00082054" w:rsidP="00EE22C7">
            <w:pPr>
              <w:rPr>
                <w:sz w:val="18"/>
              </w:rPr>
            </w:pPr>
            <w:r>
              <w:rPr>
                <w:rFonts w:hint="eastAsia"/>
                <w:sz w:val="18"/>
              </w:rPr>
              <w:t>・</w:t>
            </w:r>
            <w:r w:rsidR="00C42E48">
              <w:rPr>
                <w:rFonts w:hint="eastAsia"/>
                <w:sz w:val="18"/>
              </w:rPr>
              <w:t>社会や産業全体の課題とその解決のために商業が果たしている役割を理解する。</w:t>
            </w:r>
          </w:p>
        </w:tc>
        <w:tc>
          <w:tcPr>
            <w:tcW w:w="3111" w:type="dxa"/>
          </w:tcPr>
          <w:p w:rsidR="00C42E48" w:rsidRDefault="00C42E48" w:rsidP="00C42E48">
            <w:pPr>
              <w:rPr>
                <w:sz w:val="18"/>
              </w:rPr>
            </w:pPr>
            <w:r>
              <w:rPr>
                <w:rFonts w:hint="eastAsia"/>
                <w:sz w:val="18"/>
              </w:rPr>
              <w:t>・商業の学習のガイダンスとしての役割も担っており</w:t>
            </w:r>
            <w:r w:rsidR="003529C5">
              <w:rPr>
                <w:rFonts w:hint="eastAsia"/>
                <w:sz w:val="18"/>
              </w:rPr>
              <w:t>，</w:t>
            </w:r>
            <w:r>
              <w:rPr>
                <w:rFonts w:hint="eastAsia"/>
                <w:sz w:val="18"/>
              </w:rPr>
              <w:t>さらに卒業後の進路や職業について考える学習活動を取り入れる。</w:t>
            </w:r>
          </w:p>
          <w:p w:rsidR="003A4D4E" w:rsidRPr="00EE22C7" w:rsidRDefault="003A4D4E" w:rsidP="00C42E48">
            <w:pPr>
              <w:rPr>
                <w:rFonts w:hint="eastAsia"/>
                <w:sz w:val="18"/>
              </w:rPr>
            </w:pPr>
          </w:p>
        </w:tc>
      </w:tr>
      <w:tr w:rsidR="00EE22C7" w:rsidRPr="00EE22C7" w:rsidTr="00441F92">
        <w:tc>
          <w:tcPr>
            <w:tcW w:w="2545" w:type="dxa"/>
          </w:tcPr>
          <w:p w:rsidR="00EE22C7" w:rsidRPr="001927E9" w:rsidRDefault="00EE22C7" w:rsidP="00EE22C7">
            <w:pPr>
              <w:rPr>
                <w:sz w:val="18"/>
              </w:rPr>
            </w:pPr>
            <w:r w:rsidRPr="001927E9">
              <w:rPr>
                <w:rFonts w:hint="eastAsia"/>
                <w:sz w:val="18"/>
              </w:rPr>
              <w:t>第</w:t>
            </w:r>
            <w:r w:rsidRPr="001927E9">
              <w:rPr>
                <w:sz w:val="18"/>
              </w:rPr>
              <w:t>2節ビジネスの役割と動向</w:t>
            </w:r>
          </w:p>
          <w:p w:rsidR="00EE22C7" w:rsidRPr="001927E9" w:rsidRDefault="00EE22C7" w:rsidP="00EE22C7">
            <w:pPr>
              <w:rPr>
                <w:sz w:val="18"/>
              </w:rPr>
            </w:pPr>
            <w:r w:rsidRPr="001927E9">
              <w:rPr>
                <w:rFonts w:hint="eastAsia"/>
                <w:sz w:val="18"/>
              </w:rPr>
              <w:t>１わたしたちの生活とビジネス</w:t>
            </w:r>
          </w:p>
          <w:p w:rsidR="00EE22C7" w:rsidRPr="001927E9" w:rsidRDefault="00EE22C7" w:rsidP="00EE22C7">
            <w:pPr>
              <w:rPr>
                <w:sz w:val="18"/>
              </w:rPr>
            </w:pPr>
            <w:r w:rsidRPr="001927E9">
              <w:rPr>
                <w:rFonts w:hint="eastAsia"/>
                <w:sz w:val="18"/>
              </w:rPr>
              <w:t>２</w:t>
            </w:r>
            <w:r w:rsidR="0017139B">
              <w:rPr>
                <w:rFonts w:hint="eastAsia"/>
                <w:sz w:val="18"/>
              </w:rPr>
              <w:t>産業構造や社会の変化</w:t>
            </w:r>
          </w:p>
          <w:p w:rsidR="00EE22C7" w:rsidRDefault="0017139B" w:rsidP="00EE22C7">
            <w:pPr>
              <w:rPr>
                <w:sz w:val="18"/>
              </w:rPr>
            </w:pPr>
            <w:r>
              <w:rPr>
                <w:rFonts w:hint="eastAsia"/>
                <w:sz w:val="18"/>
              </w:rPr>
              <w:t>３社会的な課題とビジネス</w:t>
            </w:r>
          </w:p>
        </w:tc>
        <w:tc>
          <w:tcPr>
            <w:tcW w:w="427" w:type="dxa"/>
          </w:tcPr>
          <w:p w:rsidR="00EE22C7" w:rsidRDefault="00EE22C7" w:rsidP="0029415C">
            <w:pPr>
              <w:jc w:val="center"/>
              <w:rPr>
                <w:sz w:val="18"/>
              </w:rPr>
            </w:pPr>
          </w:p>
          <w:p w:rsidR="00EE22C7" w:rsidRDefault="00EE22C7" w:rsidP="0029415C">
            <w:pPr>
              <w:jc w:val="center"/>
              <w:rPr>
                <w:sz w:val="18"/>
              </w:rPr>
            </w:pPr>
          </w:p>
          <w:p w:rsidR="00EE22C7" w:rsidRDefault="00EE22C7" w:rsidP="0029415C">
            <w:pPr>
              <w:jc w:val="center"/>
              <w:rPr>
                <w:sz w:val="18"/>
              </w:rPr>
            </w:pPr>
          </w:p>
          <w:p w:rsidR="00372A61" w:rsidRDefault="00372A61" w:rsidP="0029415C">
            <w:pPr>
              <w:jc w:val="center"/>
              <w:rPr>
                <w:rFonts w:hint="eastAsia"/>
                <w:sz w:val="18"/>
              </w:rPr>
            </w:pPr>
          </w:p>
          <w:p w:rsidR="00EE22C7" w:rsidRDefault="00EE22C7" w:rsidP="0029415C">
            <w:pPr>
              <w:jc w:val="center"/>
              <w:rPr>
                <w:sz w:val="18"/>
              </w:rPr>
            </w:pPr>
            <w:r>
              <w:rPr>
                <w:rFonts w:hint="eastAsia"/>
                <w:sz w:val="18"/>
              </w:rPr>
              <w:t>5</w:t>
            </w:r>
          </w:p>
        </w:tc>
        <w:tc>
          <w:tcPr>
            <w:tcW w:w="567" w:type="dxa"/>
          </w:tcPr>
          <w:p w:rsidR="00EE22C7" w:rsidRDefault="00EE22C7" w:rsidP="0029415C">
            <w:pPr>
              <w:jc w:val="center"/>
              <w:rPr>
                <w:sz w:val="18"/>
              </w:rPr>
            </w:pPr>
            <w:r>
              <w:rPr>
                <w:rFonts w:hint="eastAsia"/>
                <w:sz w:val="18"/>
              </w:rPr>
              <w:t>4</w:t>
            </w:r>
          </w:p>
        </w:tc>
        <w:tc>
          <w:tcPr>
            <w:tcW w:w="3544" w:type="dxa"/>
          </w:tcPr>
          <w:p w:rsidR="001947ED" w:rsidRDefault="001947ED" w:rsidP="001947ED">
            <w:pPr>
              <w:rPr>
                <w:sz w:val="18"/>
              </w:rPr>
            </w:pPr>
            <w:r>
              <w:rPr>
                <w:rFonts w:hint="eastAsia"/>
                <w:sz w:val="18"/>
              </w:rPr>
              <w:t>・ビジネスの役割について</w:t>
            </w:r>
            <w:r w:rsidR="003529C5">
              <w:rPr>
                <w:rFonts w:hint="eastAsia"/>
                <w:sz w:val="18"/>
              </w:rPr>
              <w:t>，</w:t>
            </w:r>
            <w:r>
              <w:rPr>
                <w:rFonts w:hint="eastAsia"/>
                <w:sz w:val="18"/>
              </w:rPr>
              <w:t>環境</w:t>
            </w:r>
            <w:r w:rsidR="003529C5">
              <w:rPr>
                <w:rFonts w:hint="eastAsia"/>
                <w:sz w:val="18"/>
              </w:rPr>
              <w:t>，</w:t>
            </w:r>
            <w:r>
              <w:rPr>
                <w:rFonts w:hint="eastAsia"/>
                <w:sz w:val="18"/>
              </w:rPr>
              <w:t>エネルギー</w:t>
            </w:r>
            <w:r w:rsidR="003529C5">
              <w:rPr>
                <w:rFonts w:hint="eastAsia"/>
                <w:sz w:val="18"/>
              </w:rPr>
              <w:t>，</w:t>
            </w:r>
            <w:r w:rsidR="0003192C">
              <w:rPr>
                <w:rFonts w:hint="eastAsia"/>
                <w:sz w:val="18"/>
              </w:rPr>
              <w:t>食料</w:t>
            </w:r>
            <w:r>
              <w:rPr>
                <w:rFonts w:hint="eastAsia"/>
                <w:sz w:val="18"/>
              </w:rPr>
              <w:t>など社会的な課題について具体的な事例と</w:t>
            </w:r>
            <w:r w:rsidR="00496305">
              <w:rPr>
                <w:rFonts w:hint="eastAsia"/>
                <w:sz w:val="18"/>
              </w:rPr>
              <w:t>関連づけて</w:t>
            </w:r>
            <w:r>
              <w:rPr>
                <w:rFonts w:hint="eastAsia"/>
                <w:sz w:val="18"/>
              </w:rPr>
              <w:t>学ぶ。</w:t>
            </w:r>
          </w:p>
          <w:p w:rsidR="00EE22C7" w:rsidRDefault="008B47FB" w:rsidP="001947ED">
            <w:pPr>
              <w:rPr>
                <w:sz w:val="18"/>
              </w:rPr>
            </w:pPr>
            <w:r>
              <w:rPr>
                <w:rFonts w:hint="eastAsia"/>
                <w:sz w:val="18"/>
              </w:rPr>
              <w:t>・生産</w:t>
            </w:r>
            <w:r w:rsidR="003529C5">
              <w:rPr>
                <w:rFonts w:hint="eastAsia"/>
                <w:sz w:val="18"/>
              </w:rPr>
              <w:t>，</w:t>
            </w:r>
            <w:r>
              <w:rPr>
                <w:rFonts w:hint="eastAsia"/>
                <w:sz w:val="18"/>
              </w:rPr>
              <w:t>流通</w:t>
            </w:r>
            <w:r w:rsidR="003529C5">
              <w:rPr>
                <w:rFonts w:hint="eastAsia"/>
                <w:sz w:val="18"/>
              </w:rPr>
              <w:t>，</w:t>
            </w:r>
            <w:r>
              <w:rPr>
                <w:rFonts w:hint="eastAsia"/>
                <w:sz w:val="18"/>
              </w:rPr>
              <w:t>金融などに関わるビジネスの動向・課題</w:t>
            </w:r>
            <w:r w:rsidR="003529C5">
              <w:rPr>
                <w:rFonts w:hint="eastAsia"/>
                <w:sz w:val="18"/>
              </w:rPr>
              <w:t>，</w:t>
            </w:r>
            <w:r w:rsidR="001B2DE0">
              <w:rPr>
                <w:rFonts w:hint="eastAsia"/>
                <w:sz w:val="18"/>
              </w:rPr>
              <w:t>産業</w:t>
            </w:r>
            <w:r>
              <w:rPr>
                <w:rFonts w:hint="eastAsia"/>
                <w:sz w:val="18"/>
              </w:rPr>
              <w:t>構造の変化</w:t>
            </w:r>
            <w:r w:rsidR="003529C5">
              <w:rPr>
                <w:rFonts w:hint="eastAsia"/>
                <w:sz w:val="18"/>
              </w:rPr>
              <w:t>，</w:t>
            </w:r>
            <w:r>
              <w:rPr>
                <w:rFonts w:hint="eastAsia"/>
                <w:sz w:val="18"/>
              </w:rPr>
              <w:t>グローバル化</w:t>
            </w:r>
            <w:r w:rsidR="003529C5">
              <w:rPr>
                <w:rFonts w:hint="eastAsia"/>
                <w:sz w:val="18"/>
              </w:rPr>
              <w:t>，</w:t>
            </w:r>
            <w:r>
              <w:rPr>
                <w:rFonts w:hint="eastAsia"/>
                <w:sz w:val="18"/>
              </w:rPr>
              <w:t>情報化など経済社会を取り巻く環境がビジネスに</w:t>
            </w:r>
            <w:r w:rsidR="002B0BF9">
              <w:rPr>
                <w:rFonts w:hint="eastAsia"/>
                <w:sz w:val="18"/>
              </w:rPr>
              <w:t>及ぼしている</w:t>
            </w:r>
            <w:r>
              <w:rPr>
                <w:rFonts w:hint="eastAsia"/>
                <w:sz w:val="18"/>
              </w:rPr>
              <w:t>影響について理解する。</w:t>
            </w:r>
          </w:p>
          <w:p w:rsidR="003A4D4E" w:rsidRPr="00EE22C7" w:rsidRDefault="003A4D4E" w:rsidP="001947ED">
            <w:pPr>
              <w:rPr>
                <w:rFonts w:hint="eastAsia"/>
                <w:sz w:val="18"/>
              </w:rPr>
            </w:pPr>
          </w:p>
        </w:tc>
        <w:tc>
          <w:tcPr>
            <w:tcW w:w="3111" w:type="dxa"/>
          </w:tcPr>
          <w:p w:rsidR="00EE22C7" w:rsidRPr="00EE22C7" w:rsidRDefault="001C7DA5" w:rsidP="00EE22C7">
            <w:pPr>
              <w:rPr>
                <w:sz w:val="18"/>
              </w:rPr>
            </w:pPr>
            <w:r>
              <w:rPr>
                <w:rFonts w:hint="eastAsia"/>
                <w:sz w:val="18"/>
              </w:rPr>
              <w:t>・ビジネスの基礎的な事項について自ら学び</w:t>
            </w:r>
            <w:r w:rsidR="003529C5">
              <w:rPr>
                <w:rFonts w:hint="eastAsia"/>
                <w:sz w:val="18"/>
              </w:rPr>
              <w:t>，</w:t>
            </w:r>
            <w:r>
              <w:rPr>
                <w:rFonts w:hint="eastAsia"/>
                <w:sz w:val="18"/>
              </w:rPr>
              <w:t>ビジネスに主体的・協働的に取り組む態度を養う。</w:t>
            </w:r>
          </w:p>
        </w:tc>
      </w:tr>
      <w:tr w:rsidR="00EE22C7" w:rsidRPr="00EE22C7" w:rsidTr="00441F92">
        <w:tc>
          <w:tcPr>
            <w:tcW w:w="2545" w:type="dxa"/>
          </w:tcPr>
          <w:p w:rsidR="00EE22C7" w:rsidRPr="00677538" w:rsidRDefault="00EE22C7" w:rsidP="00EE22C7">
            <w:pPr>
              <w:rPr>
                <w:sz w:val="18"/>
              </w:rPr>
            </w:pPr>
            <w:r w:rsidRPr="008E0AE5">
              <w:rPr>
                <w:rFonts w:hint="eastAsia"/>
                <w:sz w:val="18"/>
                <w:bdr w:val="single" w:sz="4" w:space="0" w:color="auto"/>
              </w:rPr>
              <w:t>第</w:t>
            </w:r>
            <w:r w:rsidRPr="008E0AE5">
              <w:rPr>
                <w:sz w:val="18"/>
                <w:bdr w:val="single" w:sz="4" w:space="0" w:color="auto"/>
              </w:rPr>
              <w:t>2章ビジネスとコミュニケーション</w:t>
            </w:r>
          </w:p>
          <w:p w:rsidR="00EE22C7" w:rsidRPr="00677538" w:rsidRDefault="00EE22C7" w:rsidP="00EE22C7">
            <w:pPr>
              <w:rPr>
                <w:sz w:val="18"/>
              </w:rPr>
            </w:pPr>
            <w:r w:rsidRPr="00677538">
              <w:rPr>
                <w:rFonts w:hint="eastAsia"/>
                <w:sz w:val="18"/>
              </w:rPr>
              <w:t>第</w:t>
            </w:r>
            <w:r w:rsidRPr="00677538">
              <w:rPr>
                <w:sz w:val="18"/>
              </w:rPr>
              <w:t>1節コミュニケーションとビジネスマナー</w:t>
            </w:r>
          </w:p>
          <w:p w:rsidR="00EE22C7" w:rsidRPr="00677538" w:rsidRDefault="00EE22C7" w:rsidP="00EE22C7">
            <w:pPr>
              <w:rPr>
                <w:sz w:val="18"/>
              </w:rPr>
            </w:pPr>
            <w:r w:rsidRPr="00677538">
              <w:rPr>
                <w:rFonts w:hint="eastAsia"/>
                <w:sz w:val="18"/>
              </w:rPr>
              <w:t>１コミュニケーションの種類と役割</w:t>
            </w:r>
          </w:p>
          <w:p w:rsidR="00EE22C7" w:rsidRDefault="00EE22C7" w:rsidP="0017139B">
            <w:pPr>
              <w:rPr>
                <w:sz w:val="18"/>
              </w:rPr>
            </w:pPr>
            <w:r w:rsidRPr="00677538">
              <w:rPr>
                <w:rFonts w:hint="eastAsia"/>
                <w:sz w:val="18"/>
              </w:rPr>
              <w:t>２ビジネスマナー</w:t>
            </w:r>
          </w:p>
        </w:tc>
        <w:tc>
          <w:tcPr>
            <w:tcW w:w="427" w:type="dxa"/>
          </w:tcPr>
          <w:p w:rsidR="00EE22C7" w:rsidRDefault="00EE22C7" w:rsidP="0029415C">
            <w:pPr>
              <w:jc w:val="center"/>
              <w:rPr>
                <w:sz w:val="18"/>
              </w:rPr>
            </w:pPr>
          </w:p>
        </w:tc>
        <w:tc>
          <w:tcPr>
            <w:tcW w:w="567" w:type="dxa"/>
          </w:tcPr>
          <w:p w:rsidR="00CF1CB3" w:rsidRDefault="00CF1CB3" w:rsidP="0029415C">
            <w:pPr>
              <w:jc w:val="center"/>
              <w:rPr>
                <w:sz w:val="18"/>
              </w:rPr>
            </w:pPr>
          </w:p>
          <w:p w:rsidR="00CF1CB3" w:rsidRDefault="00CF1CB3" w:rsidP="0029415C">
            <w:pPr>
              <w:jc w:val="center"/>
              <w:rPr>
                <w:sz w:val="18"/>
              </w:rPr>
            </w:pPr>
          </w:p>
          <w:p w:rsidR="00EE22C7" w:rsidRDefault="00EE22C7" w:rsidP="0029415C">
            <w:pPr>
              <w:jc w:val="center"/>
              <w:rPr>
                <w:sz w:val="18"/>
              </w:rPr>
            </w:pPr>
            <w:r>
              <w:rPr>
                <w:rFonts w:hint="eastAsia"/>
                <w:sz w:val="18"/>
              </w:rPr>
              <w:t>6</w:t>
            </w:r>
          </w:p>
        </w:tc>
        <w:tc>
          <w:tcPr>
            <w:tcW w:w="3544" w:type="dxa"/>
          </w:tcPr>
          <w:p w:rsidR="00F75CE0" w:rsidRDefault="00F75CE0" w:rsidP="00EE22C7">
            <w:pPr>
              <w:rPr>
                <w:sz w:val="18"/>
              </w:rPr>
            </w:pPr>
            <w:r>
              <w:rPr>
                <w:rFonts w:hint="eastAsia"/>
                <w:sz w:val="18"/>
              </w:rPr>
              <w:t>・</w:t>
            </w:r>
            <w:r w:rsidR="00A2338A">
              <w:rPr>
                <w:rFonts w:hint="eastAsia"/>
                <w:sz w:val="18"/>
              </w:rPr>
              <w:t>ビジネスを円滑に行う上でのコミュニケーションの意義について学ぶとともに</w:t>
            </w:r>
            <w:r w:rsidR="003529C5">
              <w:rPr>
                <w:rFonts w:hint="eastAsia"/>
                <w:sz w:val="18"/>
              </w:rPr>
              <w:t>，</w:t>
            </w:r>
            <w:r w:rsidR="00A2338A">
              <w:rPr>
                <w:rFonts w:hint="eastAsia"/>
                <w:sz w:val="18"/>
              </w:rPr>
              <w:t>敬語などの言葉遣い</w:t>
            </w:r>
            <w:r w:rsidR="003529C5">
              <w:rPr>
                <w:rFonts w:hint="eastAsia"/>
                <w:sz w:val="18"/>
              </w:rPr>
              <w:t>，</w:t>
            </w:r>
            <w:r w:rsidR="00A2338A">
              <w:rPr>
                <w:rFonts w:hint="eastAsia"/>
                <w:sz w:val="18"/>
              </w:rPr>
              <w:t>話の聞き方</w:t>
            </w:r>
            <w:r w:rsidR="003529C5">
              <w:rPr>
                <w:rFonts w:hint="eastAsia"/>
                <w:sz w:val="18"/>
              </w:rPr>
              <w:t>，</w:t>
            </w:r>
            <w:r w:rsidR="00A2338A">
              <w:rPr>
                <w:rFonts w:hint="eastAsia"/>
                <w:sz w:val="18"/>
              </w:rPr>
              <w:t>伝え方などの基本的な方法について学ぶ。</w:t>
            </w:r>
          </w:p>
          <w:p w:rsidR="00A2338A" w:rsidRPr="00EE22C7" w:rsidRDefault="00A2338A" w:rsidP="00EE22C7">
            <w:pPr>
              <w:rPr>
                <w:sz w:val="18"/>
              </w:rPr>
            </w:pPr>
            <w:r>
              <w:rPr>
                <w:rFonts w:hint="eastAsia"/>
                <w:sz w:val="18"/>
              </w:rPr>
              <w:t>・ビジネスマナーの意義</w:t>
            </w:r>
            <w:r w:rsidR="003529C5">
              <w:rPr>
                <w:rFonts w:hint="eastAsia"/>
                <w:sz w:val="18"/>
              </w:rPr>
              <w:t>，</w:t>
            </w:r>
            <w:r>
              <w:rPr>
                <w:rFonts w:hint="eastAsia"/>
                <w:sz w:val="18"/>
              </w:rPr>
              <w:t>身だしなみ</w:t>
            </w:r>
            <w:r w:rsidR="003529C5">
              <w:rPr>
                <w:rFonts w:hint="eastAsia"/>
                <w:sz w:val="18"/>
              </w:rPr>
              <w:t>，</w:t>
            </w:r>
            <w:r>
              <w:rPr>
                <w:rFonts w:hint="eastAsia"/>
                <w:sz w:val="18"/>
              </w:rPr>
              <w:t>挨拶と礼の仕方</w:t>
            </w:r>
            <w:r w:rsidR="003529C5">
              <w:rPr>
                <w:rFonts w:hint="eastAsia"/>
                <w:sz w:val="18"/>
              </w:rPr>
              <w:t>，</w:t>
            </w:r>
            <w:r>
              <w:rPr>
                <w:rFonts w:hint="eastAsia"/>
                <w:sz w:val="18"/>
              </w:rPr>
              <w:t>電話応対</w:t>
            </w:r>
            <w:r w:rsidR="003529C5">
              <w:rPr>
                <w:rFonts w:hint="eastAsia"/>
                <w:sz w:val="18"/>
              </w:rPr>
              <w:t>，</w:t>
            </w:r>
            <w:r>
              <w:rPr>
                <w:rFonts w:hint="eastAsia"/>
                <w:sz w:val="18"/>
              </w:rPr>
              <w:t>来客応対</w:t>
            </w:r>
            <w:r w:rsidR="003529C5">
              <w:rPr>
                <w:rFonts w:hint="eastAsia"/>
                <w:sz w:val="18"/>
              </w:rPr>
              <w:t>，</w:t>
            </w:r>
            <w:r>
              <w:rPr>
                <w:rFonts w:hint="eastAsia"/>
                <w:sz w:val="18"/>
              </w:rPr>
              <w:t>名刺交換など基本的なビジネスマナーを学ぶ。</w:t>
            </w:r>
          </w:p>
        </w:tc>
        <w:tc>
          <w:tcPr>
            <w:tcW w:w="3111" w:type="dxa"/>
          </w:tcPr>
          <w:p w:rsidR="00EE22C7" w:rsidRPr="00A2338A" w:rsidRDefault="00A2338A" w:rsidP="00EE22C7">
            <w:pPr>
              <w:rPr>
                <w:sz w:val="18"/>
              </w:rPr>
            </w:pPr>
            <w:r>
              <w:rPr>
                <w:rFonts w:hint="eastAsia"/>
                <w:sz w:val="18"/>
              </w:rPr>
              <w:t>・ビジネスを主体的</w:t>
            </w:r>
            <w:r w:rsidR="003529C5">
              <w:rPr>
                <w:rFonts w:hint="eastAsia"/>
                <w:sz w:val="18"/>
              </w:rPr>
              <w:t>，</w:t>
            </w:r>
            <w:r>
              <w:rPr>
                <w:rFonts w:hint="eastAsia"/>
                <w:sz w:val="18"/>
              </w:rPr>
              <w:t>合理的に行う上での望ましい信頼関係を構築することの意義及び職業人に求められる倫理観</w:t>
            </w:r>
            <w:r w:rsidR="003529C5">
              <w:rPr>
                <w:rFonts w:hint="eastAsia"/>
                <w:sz w:val="18"/>
              </w:rPr>
              <w:t>，</w:t>
            </w:r>
            <w:r>
              <w:rPr>
                <w:rFonts w:hint="eastAsia"/>
                <w:sz w:val="18"/>
              </w:rPr>
              <w:t>遵法精神</w:t>
            </w:r>
            <w:r w:rsidR="003529C5">
              <w:rPr>
                <w:rFonts w:hint="eastAsia"/>
                <w:sz w:val="18"/>
              </w:rPr>
              <w:t>，</w:t>
            </w:r>
            <w:r>
              <w:rPr>
                <w:rFonts w:hint="eastAsia"/>
                <w:sz w:val="18"/>
              </w:rPr>
              <w:t>規範意識</w:t>
            </w:r>
            <w:r w:rsidR="003529C5">
              <w:rPr>
                <w:rFonts w:hint="eastAsia"/>
                <w:sz w:val="18"/>
              </w:rPr>
              <w:t>，</w:t>
            </w:r>
            <w:r>
              <w:rPr>
                <w:rFonts w:hint="eastAsia"/>
                <w:sz w:val="18"/>
              </w:rPr>
              <w:t>責任感</w:t>
            </w:r>
            <w:r w:rsidR="003529C5">
              <w:rPr>
                <w:rFonts w:hint="eastAsia"/>
                <w:sz w:val="18"/>
              </w:rPr>
              <w:t>，</w:t>
            </w:r>
            <w:r>
              <w:rPr>
                <w:rFonts w:hint="eastAsia"/>
                <w:sz w:val="18"/>
              </w:rPr>
              <w:t>協調性</w:t>
            </w:r>
            <w:r w:rsidR="003529C5">
              <w:rPr>
                <w:rFonts w:hint="eastAsia"/>
                <w:sz w:val="18"/>
              </w:rPr>
              <w:t>，</w:t>
            </w:r>
            <w:r>
              <w:rPr>
                <w:rFonts w:hint="eastAsia"/>
                <w:sz w:val="18"/>
              </w:rPr>
              <w:t>リーダーシップ</w:t>
            </w:r>
            <w:r w:rsidR="003529C5">
              <w:rPr>
                <w:rFonts w:hint="eastAsia"/>
                <w:sz w:val="18"/>
              </w:rPr>
              <w:t>，</w:t>
            </w:r>
            <w:r>
              <w:rPr>
                <w:rFonts w:hint="eastAsia"/>
                <w:sz w:val="18"/>
              </w:rPr>
              <w:t>ビジネスを通して社会に貢献する意識</w:t>
            </w:r>
            <w:r w:rsidR="003529C5">
              <w:rPr>
                <w:rFonts w:hint="eastAsia"/>
                <w:sz w:val="18"/>
              </w:rPr>
              <w:t>，</w:t>
            </w:r>
            <w:r>
              <w:rPr>
                <w:rFonts w:hint="eastAsia"/>
                <w:sz w:val="18"/>
              </w:rPr>
              <w:t>見通しをもって仕事を進める意識などが信頼関係を構築するうえで重要であることを</w:t>
            </w:r>
            <w:r w:rsidR="00CE5267">
              <w:rPr>
                <w:rFonts w:hint="eastAsia"/>
                <w:sz w:val="18"/>
              </w:rPr>
              <w:t>扱う</w:t>
            </w:r>
            <w:r>
              <w:rPr>
                <w:rFonts w:hint="eastAsia"/>
                <w:sz w:val="18"/>
              </w:rPr>
              <w:t>。</w:t>
            </w:r>
          </w:p>
        </w:tc>
      </w:tr>
      <w:tr w:rsidR="00EE22C7" w:rsidRPr="00EE22C7" w:rsidTr="00441F92">
        <w:tc>
          <w:tcPr>
            <w:tcW w:w="2545" w:type="dxa"/>
          </w:tcPr>
          <w:p w:rsidR="00EE22C7" w:rsidRPr="00677538" w:rsidRDefault="00EE22C7" w:rsidP="00EE22C7">
            <w:pPr>
              <w:rPr>
                <w:sz w:val="18"/>
              </w:rPr>
            </w:pPr>
            <w:r w:rsidRPr="00677538">
              <w:rPr>
                <w:rFonts w:hint="eastAsia"/>
                <w:sz w:val="18"/>
              </w:rPr>
              <w:t>第</w:t>
            </w:r>
            <w:r w:rsidRPr="00677538">
              <w:rPr>
                <w:sz w:val="18"/>
              </w:rPr>
              <w:t>2節情報の入手と活用</w:t>
            </w:r>
          </w:p>
          <w:p w:rsidR="00EE22C7" w:rsidRPr="00677538" w:rsidRDefault="00EE22C7" w:rsidP="00EE22C7">
            <w:pPr>
              <w:rPr>
                <w:sz w:val="18"/>
              </w:rPr>
            </w:pPr>
            <w:r w:rsidRPr="00677538">
              <w:rPr>
                <w:rFonts w:hint="eastAsia"/>
                <w:sz w:val="18"/>
              </w:rPr>
              <w:t>１情報の集め方</w:t>
            </w:r>
          </w:p>
          <w:p w:rsidR="00EE22C7" w:rsidRDefault="00EE22C7" w:rsidP="00EE22C7">
            <w:pPr>
              <w:rPr>
                <w:sz w:val="18"/>
              </w:rPr>
            </w:pPr>
            <w:r w:rsidRPr="00677538">
              <w:rPr>
                <w:rFonts w:hint="eastAsia"/>
                <w:sz w:val="18"/>
              </w:rPr>
              <w:t>２情報</w:t>
            </w:r>
            <w:r w:rsidR="0017139B">
              <w:rPr>
                <w:rFonts w:hint="eastAsia"/>
                <w:sz w:val="18"/>
              </w:rPr>
              <w:t>の活用と</w:t>
            </w:r>
            <w:r w:rsidRPr="00677538">
              <w:rPr>
                <w:rFonts w:hint="eastAsia"/>
                <w:sz w:val="18"/>
              </w:rPr>
              <w:t>扱う際の注意点</w:t>
            </w:r>
          </w:p>
        </w:tc>
        <w:tc>
          <w:tcPr>
            <w:tcW w:w="427" w:type="dxa"/>
          </w:tcPr>
          <w:p w:rsidR="00EE22C7" w:rsidRDefault="00EE22C7" w:rsidP="0029415C">
            <w:pPr>
              <w:jc w:val="center"/>
              <w:rPr>
                <w:sz w:val="18"/>
              </w:rPr>
            </w:pPr>
            <w:r>
              <w:rPr>
                <w:rFonts w:hint="eastAsia"/>
                <w:sz w:val="18"/>
              </w:rPr>
              <w:t>6</w:t>
            </w:r>
          </w:p>
        </w:tc>
        <w:tc>
          <w:tcPr>
            <w:tcW w:w="567" w:type="dxa"/>
          </w:tcPr>
          <w:p w:rsidR="00EE22C7" w:rsidRDefault="009F3932" w:rsidP="0029415C">
            <w:pPr>
              <w:jc w:val="center"/>
              <w:rPr>
                <w:sz w:val="18"/>
              </w:rPr>
            </w:pPr>
            <w:r>
              <w:rPr>
                <w:rFonts w:hint="eastAsia"/>
                <w:sz w:val="18"/>
              </w:rPr>
              <w:t>4</w:t>
            </w:r>
          </w:p>
        </w:tc>
        <w:tc>
          <w:tcPr>
            <w:tcW w:w="3544" w:type="dxa"/>
          </w:tcPr>
          <w:p w:rsidR="00B648C2" w:rsidRDefault="00F75CE0" w:rsidP="00EE22C7">
            <w:pPr>
              <w:rPr>
                <w:sz w:val="18"/>
              </w:rPr>
            </w:pPr>
            <w:r>
              <w:rPr>
                <w:rFonts w:hint="eastAsia"/>
                <w:sz w:val="18"/>
              </w:rPr>
              <w:t>・</w:t>
            </w:r>
            <w:r w:rsidR="00B648C2">
              <w:rPr>
                <w:rFonts w:hint="eastAsia"/>
                <w:sz w:val="18"/>
              </w:rPr>
              <w:t>情報の信頼性を見極めることの重要性及び情報を活用する際に著作権など知的財産権を侵害しないようにすることについて学ぶ。</w:t>
            </w:r>
          </w:p>
          <w:p w:rsidR="002A1DC1" w:rsidRPr="00EE22C7" w:rsidRDefault="002A1DC1" w:rsidP="00EE22C7">
            <w:pPr>
              <w:rPr>
                <w:rFonts w:hint="eastAsia"/>
                <w:sz w:val="18"/>
              </w:rPr>
            </w:pPr>
          </w:p>
        </w:tc>
        <w:tc>
          <w:tcPr>
            <w:tcW w:w="3111" w:type="dxa"/>
          </w:tcPr>
          <w:p w:rsidR="00EE22C7" w:rsidRPr="00EE22C7" w:rsidRDefault="00B648C2" w:rsidP="00EE22C7">
            <w:pPr>
              <w:rPr>
                <w:sz w:val="18"/>
              </w:rPr>
            </w:pPr>
            <w:r>
              <w:rPr>
                <w:rFonts w:hint="eastAsia"/>
                <w:sz w:val="18"/>
              </w:rPr>
              <w:t>・企業活動における情報の重要性</w:t>
            </w:r>
            <w:r w:rsidR="003529C5">
              <w:rPr>
                <w:rFonts w:hint="eastAsia"/>
                <w:sz w:val="18"/>
              </w:rPr>
              <w:t>，</w:t>
            </w:r>
            <w:r>
              <w:rPr>
                <w:rFonts w:hint="eastAsia"/>
                <w:sz w:val="18"/>
              </w:rPr>
              <w:t>必要な情報の所在及び調査を通して情報を入手することの重要性について扱う。</w:t>
            </w:r>
          </w:p>
        </w:tc>
      </w:tr>
      <w:tr w:rsidR="00EE22C7" w:rsidRPr="00EE22C7" w:rsidTr="00441F92">
        <w:tc>
          <w:tcPr>
            <w:tcW w:w="2545" w:type="dxa"/>
          </w:tcPr>
          <w:p w:rsidR="00EE22C7" w:rsidRPr="00F930C6" w:rsidRDefault="00EE22C7" w:rsidP="00EE22C7">
            <w:pPr>
              <w:rPr>
                <w:sz w:val="18"/>
              </w:rPr>
            </w:pPr>
            <w:r w:rsidRPr="008E0AE5">
              <w:rPr>
                <w:rFonts w:hint="eastAsia"/>
                <w:sz w:val="18"/>
                <w:bdr w:val="single" w:sz="4" w:space="0" w:color="auto"/>
              </w:rPr>
              <w:t>第</w:t>
            </w:r>
            <w:r w:rsidRPr="008E0AE5">
              <w:rPr>
                <w:sz w:val="18"/>
                <w:bdr w:val="single" w:sz="4" w:space="0" w:color="auto"/>
              </w:rPr>
              <w:t>3章経済と流通</w:t>
            </w:r>
          </w:p>
          <w:p w:rsidR="00EE22C7" w:rsidRPr="00F930C6" w:rsidRDefault="00EE22C7" w:rsidP="00EE22C7">
            <w:pPr>
              <w:rPr>
                <w:sz w:val="18"/>
              </w:rPr>
            </w:pPr>
            <w:r w:rsidRPr="00F930C6">
              <w:rPr>
                <w:rFonts w:hint="eastAsia"/>
                <w:sz w:val="18"/>
              </w:rPr>
              <w:t>第</w:t>
            </w:r>
            <w:r w:rsidRPr="00F930C6">
              <w:rPr>
                <w:sz w:val="18"/>
              </w:rPr>
              <w:t>1節経済のしくみと考え方</w:t>
            </w:r>
          </w:p>
          <w:p w:rsidR="00EE22C7" w:rsidRPr="00F930C6" w:rsidRDefault="00EE22C7" w:rsidP="00EE22C7">
            <w:pPr>
              <w:rPr>
                <w:sz w:val="18"/>
              </w:rPr>
            </w:pPr>
            <w:r w:rsidRPr="00F930C6">
              <w:rPr>
                <w:rFonts w:hint="eastAsia"/>
                <w:sz w:val="18"/>
              </w:rPr>
              <w:t>１経済の</w:t>
            </w:r>
            <w:r w:rsidR="00255557">
              <w:rPr>
                <w:rFonts w:hint="eastAsia"/>
                <w:sz w:val="18"/>
              </w:rPr>
              <w:t>主体と経済活動</w:t>
            </w:r>
          </w:p>
          <w:p w:rsidR="00EE22C7" w:rsidRDefault="00EE22C7" w:rsidP="00EE22C7">
            <w:pPr>
              <w:rPr>
                <w:sz w:val="18"/>
              </w:rPr>
            </w:pPr>
            <w:r w:rsidRPr="00F930C6">
              <w:rPr>
                <w:rFonts w:hint="eastAsia"/>
                <w:sz w:val="18"/>
              </w:rPr>
              <w:t>２</w:t>
            </w:r>
            <w:r w:rsidR="00255557">
              <w:rPr>
                <w:rFonts w:hint="eastAsia"/>
                <w:sz w:val="18"/>
              </w:rPr>
              <w:t>生産要素と価格のはたらき</w:t>
            </w:r>
          </w:p>
        </w:tc>
        <w:tc>
          <w:tcPr>
            <w:tcW w:w="427" w:type="dxa"/>
          </w:tcPr>
          <w:p w:rsidR="00EE22C7" w:rsidRDefault="00EE22C7" w:rsidP="0029415C">
            <w:pPr>
              <w:jc w:val="center"/>
              <w:rPr>
                <w:sz w:val="18"/>
              </w:rPr>
            </w:pPr>
          </w:p>
          <w:p w:rsidR="009F3932" w:rsidRDefault="009F3932" w:rsidP="0029415C">
            <w:pPr>
              <w:jc w:val="center"/>
              <w:rPr>
                <w:sz w:val="18"/>
              </w:rPr>
            </w:pPr>
          </w:p>
          <w:p w:rsidR="009F3932" w:rsidRDefault="009F3932" w:rsidP="0029415C">
            <w:pPr>
              <w:jc w:val="center"/>
              <w:rPr>
                <w:sz w:val="18"/>
              </w:rPr>
            </w:pPr>
          </w:p>
          <w:p w:rsidR="009F3932" w:rsidRDefault="009F3932" w:rsidP="0029415C">
            <w:pPr>
              <w:jc w:val="center"/>
              <w:rPr>
                <w:rFonts w:hint="eastAsia"/>
                <w:sz w:val="18"/>
              </w:rPr>
            </w:pPr>
            <w:r>
              <w:rPr>
                <w:rFonts w:hint="eastAsia"/>
                <w:sz w:val="18"/>
              </w:rPr>
              <w:t>7</w:t>
            </w:r>
          </w:p>
        </w:tc>
        <w:tc>
          <w:tcPr>
            <w:tcW w:w="567" w:type="dxa"/>
          </w:tcPr>
          <w:p w:rsidR="00CF1CB3" w:rsidRDefault="00CF1CB3" w:rsidP="0029415C">
            <w:pPr>
              <w:jc w:val="center"/>
              <w:rPr>
                <w:sz w:val="18"/>
              </w:rPr>
            </w:pPr>
          </w:p>
          <w:p w:rsidR="00EE22C7" w:rsidRDefault="00EE22C7" w:rsidP="0029415C">
            <w:pPr>
              <w:jc w:val="center"/>
              <w:rPr>
                <w:sz w:val="18"/>
              </w:rPr>
            </w:pPr>
            <w:r>
              <w:rPr>
                <w:rFonts w:hint="eastAsia"/>
                <w:sz w:val="18"/>
              </w:rPr>
              <w:t>3</w:t>
            </w:r>
          </w:p>
        </w:tc>
        <w:tc>
          <w:tcPr>
            <w:tcW w:w="3544" w:type="dxa"/>
          </w:tcPr>
          <w:p w:rsidR="00EE22C7" w:rsidRDefault="00C655E3" w:rsidP="00EE22C7">
            <w:pPr>
              <w:rPr>
                <w:sz w:val="18"/>
              </w:rPr>
            </w:pPr>
            <w:r>
              <w:rPr>
                <w:rFonts w:hint="eastAsia"/>
                <w:sz w:val="18"/>
              </w:rPr>
              <w:t>・土地</w:t>
            </w:r>
            <w:r w:rsidR="003529C5">
              <w:rPr>
                <w:rFonts w:hint="eastAsia"/>
                <w:sz w:val="18"/>
              </w:rPr>
              <w:t>，</w:t>
            </w:r>
            <w:r>
              <w:rPr>
                <w:rFonts w:hint="eastAsia"/>
                <w:sz w:val="18"/>
              </w:rPr>
              <w:t>資本</w:t>
            </w:r>
            <w:r w:rsidR="003529C5">
              <w:rPr>
                <w:rFonts w:hint="eastAsia"/>
                <w:sz w:val="18"/>
              </w:rPr>
              <w:t>，</w:t>
            </w:r>
            <w:r>
              <w:rPr>
                <w:rFonts w:hint="eastAsia"/>
                <w:sz w:val="18"/>
              </w:rPr>
              <w:t>労働力といった生産要素の概要と希少性</w:t>
            </w:r>
            <w:r w:rsidR="003529C5">
              <w:rPr>
                <w:rFonts w:hint="eastAsia"/>
                <w:sz w:val="18"/>
              </w:rPr>
              <w:t>，</w:t>
            </w:r>
            <w:r>
              <w:rPr>
                <w:rFonts w:hint="eastAsia"/>
                <w:sz w:val="18"/>
              </w:rPr>
              <w:t>経済主体の役割</w:t>
            </w:r>
            <w:r w:rsidR="003529C5">
              <w:rPr>
                <w:rFonts w:hint="eastAsia"/>
                <w:sz w:val="18"/>
              </w:rPr>
              <w:t>，</w:t>
            </w:r>
            <w:r w:rsidR="00FB6425">
              <w:rPr>
                <w:rFonts w:hint="eastAsia"/>
                <w:sz w:val="18"/>
              </w:rPr>
              <w:t>生産</w:t>
            </w:r>
            <w:r w:rsidR="003529C5">
              <w:rPr>
                <w:rFonts w:hint="eastAsia"/>
                <w:sz w:val="18"/>
              </w:rPr>
              <w:t>，</w:t>
            </w:r>
            <w:r>
              <w:rPr>
                <w:rFonts w:hint="eastAsia"/>
                <w:sz w:val="18"/>
              </w:rPr>
              <w:t>流通</w:t>
            </w:r>
            <w:r w:rsidR="003529C5">
              <w:rPr>
                <w:rFonts w:hint="eastAsia"/>
                <w:sz w:val="18"/>
              </w:rPr>
              <w:t>，</w:t>
            </w:r>
            <w:r>
              <w:rPr>
                <w:rFonts w:hint="eastAsia"/>
                <w:sz w:val="18"/>
              </w:rPr>
              <w:t>消費などの経済活動の循環</w:t>
            </w:r>
            <w:r w:rsidR="003529C5">
              <w:rPr>
                <w:rFonts w:hint="eastAsia"/>
                <w:sz w:val="18"/>
              </w:rPr>
              <w:t>，</w:t>
            </w:r>
            <w:r>
              <w:rPr>
                <w:rFonts w:hint="eastAsia"/>
                <w:sz w:val="18"/>
              </w:rPr>
              <w:t>トレード・オフ</w:t>
            </w:r>
            <w:r w:rsidR="003529C5">
              <w:rPr>
                <w:rFonts w:hint="eastAsia"/>
                <w:sz w:val="18"/>
              </w:rPr>
              <w:t>，</w:t>
            </w:r>
            <w:r>
              <w:rPr>
                <w:rFonts w:hint="eastAsia"/>
                <w:sz w:val="18"/>
              </w:rPr>
              <w:t>機会費用及び市場における価格の決定と変動の</w:t>
            </w:r>
            <w:r w:rsidR="00C21A11">
              <w:rPr>
                <w:rFonts w:hint="eastAsia"/>
                <w:sz w:val="18"/>
              </w:rPr>
              <w:t>しく</w:t>
            </w:r>
            <w:r>
              <w:rPr>
                <w:rFonts w:hint="eastAsia"/>
                <w:sz w:val="18"/>
              </w:rPr>
              <w:t>みについて学ぶ</w:t>
            </w:r>
            <w:r w:rsidR="003F751B">
              <w:rPr>
                <w:rFonts w:hint="eastAsia"/>
                <w:sz w:val="18"/>
              </w:rPr>
              <w:t>。</w:t>
            </w:r>
          </w:p>
          <w:p w:rsidR="002A1DC1" w:rsidRPr="00EE22C7" w:rsidRDefault="002A1DC1" w:rsidP="00EE22C7">
            <w:pPr>
              <w:rPr>
                <w:rFonts w:hint="eastAsia"/>
                <w:sz w:val="18"/>
              </w:rPr>
            </w:pPr>
          </w:p>
        </w:tc>
        <w:tc>
          <w:tcPr>
            <w:tcW w:w="3111" w:type="dxa"/>
          </w:tcPr>
          <w:p w:rsidR="00EE22C7" w:rsidRPr="00EE22C7" w:rsidRDefault="00C6605F" w:rsidP="00EE22C7">
            <w:pPr>
              <w:rPr>
                <w:sz w:val="18"/>
              </w:rPr>
            </w:pPr>
            <w:r w:rsidRPr="00C6605F">
              <w:rPr>
                <w:rFonts w:hint="eastAsia"/>
                <w:sz w:val="18"/>
              </w:rPr>
              <w:t>・</w:t>
            </w:r>
            <w:r>
              <w:rPr>
                <w:rFonts w:hint="eastAsia"/>
                <w:sz w:val="18"/>
              </w:rPr>
              <w:t>中学校（公民）で学習したことを踏まえ，経済の基本概念などの知識を基盤に</w:t>
            </w:r>
            <w:r w:rsidR="003529C5">
              <w:rPr>
                <w:rFonts w:hint="eastAsia"/>
                <w:sz w:val="18"/>
              </w:rPr>
              <w:t>，</w:t>
            </w:r>
            <w:r>
              <w:rPr>
                <w:rFonts w:hint="eastAsia"/>
                <w:sz w:val="18"/>
              </w:rPr>
              <w:t>組織の一員としての役割を果たすことができるように位置づける。</w:t>
            </w:r>
          </w:p>
        </w:tc>
      </w:tr>
      <w:tr w:rsidR="00EE22C7" w:rsidRPr="00EE22C7" w:rsidTr="00441F92">
        <w:tc>
          <w:tcPr>
            <w:tcW w:w="2545" w:type="dxa"/>
          </w:tcPr>
          <w:p w:rsidR="00EE22C7" w:rsidRPr="00F930C6" w:rsidRDefault="00EE22C7" w:rsidP="00EE22C7">
            <w:pPr>
              <w:rPr>
                <w:sz w:val="18"/>
              </w:rPr>
            </w:pPr>
            <w:r w:rsidRPr="00F930C6">
              <w:rPr>
                <w:rFonts w:hint="eastAsia"/>
                <w:sz w:val="18"/>
              </w:rPr>
              <w:t>第</w:t>
            </w:r>
            <w:r w:rsidRPr="00F930C6">
              <w:rPr>
                <w:sz w:val="18"/>
              </w:rPr>
              <w:t>2節流通の役割</w:t>
            </w:r>
          </w:p>
          <w:p w:rsidR="00EE22C7" w:rsidRPr="00F930C6" w:rsidRDefault="00EE22C7" w:rsidP="00EE22C7">
            <w:pPr>
              <w:rPr>
                <w:sz w:val="18"/>
              </w:rPr>
            </w:pPr>
            <w:r w:rsidRPr="00F930C6">
              <w:rPr>
                <w:rFonts w:hint="eastAsia"/>
                <w:sz w:val="18"/>
              </w:rPr>
              <w:t>１商業の発展と流通</w:t>
            </w:r>
          </w:p>
          <w:p w:rsidR="00441F92" w:rsidRDefault="002A1DC1" w:rsidP="006F5F9C">
            <w:pPr>
              <w:rPr>
                <w:rFonts w:hint="eastAsia"/>
                <w:sz w:val="18"/>
              </w:rPr>
            </w:pPr>
            <w:r>
              <w:rPr>
                <w:rFonts w:hint="eastAsia"/>
                <w:sz w:val="18"/>
              </w:rPr>
              <w:t>２流通の動向と電子商取引</w:t>
            </w:r>
          </w:p>
        </w:tc>
        <w:tc>
          <w:tcPr>
            <w:tcW w:w="427" w:type="dxa"/>
          </w:tcPr>
          <w:p w:rsidR="00EE22C7" w:rsidRDefault="00EE22C7" w:rsidP="0029415C">
            <w:pPr>
              <w:jc w:val="center"/>
              <w:rPr>
                <w:sz w:val="18"/>
              </w:rPr>
            </w:pPr>
          </w:p>
        </w:tc>
        <w:tc>
          <w:tcPr>
            <w:tcW w:w="567" w:type="dxa"/>
          </w:tcPr>
          <w:p w:rsidR="00EE22C7" w:rsidRDefault="00FB13CE" w:rsidP="0029415C">
            <w:pPr>
              <w:jc w:val="center"/>
              <w:rPr>
                <w:sz w:val="18"/>
              </w:rPr>
            </w:pPr>
            <w:r>
              <w:rPr>
                <w:rFonts w:hint="eastAsia"/>
                <w:sz w:val="18"/>
              </w:rPr>
              <w:t>3</w:t>
            </w:r>
          </w:p>
        </w:tc>
        <w:tc>
          <w:tcPr>
            <w:tcW w:w="3544" w:type="dxa"/>
          </w:tcPr>
          <w:p w:rsidR="00EE22C7" w:rsidRDefault="00C655E3" w:rsidP="00EE22C7">
            <w:pPr>
              <w:rPr>
                <w:sz w:val="18"/>
              </w:rPr>
            </w:pPr>
            <w:r>
              <w:rPr>
                <w:rFonts w:hint="eastAsia"/>
                <w:sz w:val="18"/>
              </w:rPr>
              <w:t>・</w:t>
            </w:r>
            <w:r w:rsidR="00FB6425">
              <w:rPr>
                <w:rFonts w:hint="eastAsia"/>
                <w:sz w:val="18"/>
              </w:rPr>
              <w:t>流通の役割について</w:t>
            </w:r>
            <w:r w:rsidR="003529C5">
              <w:rPr>
                <w:rFonts w:hint="eastAsia"/>
                <w:sz w:val="18"/>
              </w:rPr>
              <w:t>，</w:t>
            </w:r>
            <w:r w:rsidR="00FB6425">
              <w:rPr>
                <w:rFonts w:hint="eastAsia"/>
                <w:sz w:val="18"/>
              </w:rPr>
              <w:t>生活水準の向上や生産の高度化などによる生産と消費の隔たりの拡大と</w:t>
            </w:r>
            <w:r w:rsidR="00496305">
              <w:rPr>
                <w:rFonts w:hint="eastAsia"/>
                <w:sz w:val="18"/>
              </w:rPr>
              <w:t>関連づけて</w:t>
            </w:r>
            <w:r w:rsidR="00FB6425">
              <w:rPr>
                <w:rFonts w:hint="eastAsia"/>
                <w:sz w:val="18"/>
              </w:rPr>
              <w:t>学ぶ。</w:t>
            </w:r>
          </w:p>
          <w:p w:rsidR="003A4D4E" w:rsidRPr="00EE22C7" w:rsidRDefault="003A4D4E" w:rsidP="003A4D4E">
            <w:pPr>
              <w:rPr>
                <w:rFonts w:hint="eastAsia"/>
                <w:sz w:val="18"/>
              </w:rPr>
            </w:pPr>
          </w:p>
        </w:tc>
        <w:tc>
          <w:tcPr>
            <w:tcW w:w="3111" w:type="dxa"/>
          </w:tcPr>
          <w:p w:rsidR="002A1DC1" w:rsidRPr="00EE22C7" w:rsidRDefault="002A1DC1" w:rsidP="00EE22C7">
            <w:pPr>
              <w:rPr>
                <w:rFonts w:hint="eastAsia"/>
                <w:sz w:val="18"/>
              </w:rPr>
            </w:pPr>
            <w:r w:rsidRPr="00C6605F">
              <w:rPr>
                <w:rFonts w:hint="eastAsia"/>
                <w:sz w:val="18"/>
              </w:rPr>
              <w:t>・</w:t>
            </w:r>
            <w:r>
              <w:rPr>
                <w:rFonts w:hint="eastAsia"/>
                <w:sz w:val="18"/>
              </w:rPr>
              <w:t>経済と流通に関する課題を発見し，科学的な根拠に基づいて課題への対応策を考案できるよう，</w:t>
            </w:r>
            <w:r w:rsidRPr="00C6605F">
              <w:rPr>
                <w:rFonts w:hint="eastAsia"/>
                <w:sz w:val="18"/>
              </w:rPr>
              <w:t>具体的な事例を通して扱う。</w:t>
            </w:r>
          </w:p>
        </w:tc>
      </w:tr>
      <w:tr w:rsidR="002A1DC1" w:rsidRPr="00EE22C7" w:rsidTr="00441F92">
        <w:tc>
          <w:tcPr>
            <w:tcW w:w="2545" w:type="dxa"/>
          </w:tcPr>
          <w:p w:rsidR="002A1DC1" w:rsidRDefault="002A1DC1" w:rsidP="002A1DC1">
            <w:pPr>
              <w:rPr>
                <w:sz w:val="18"/>
              </w:rPr>
            </w:pPr>
            <w:r w:rsidRPr="006264B9">
              <w:rPr>
                <w:rFonts w:hint="eastAsia"/>
                <w:sz w:val="18"/>
                <w:bdr w:val="single" w:sz="4" w:space="0" w:color="auto"/>
              </w:rPr>
              <w:lastRenderedPageBreak/>
              <w:t>第</w:t>
            </w:r>
            <w:r w:rsidRPr="006264B9">
              <w:rPr>
                <w:sz w:val="18"/>
                <w:bdr w:val="single" w:sz="4" w:space="0" w:color="auto"/>
              </w:rPr>
              <w:t>4章</w:t>
            </w:r>
            <w:r>
              <w:rPr>
                <w:rFonts w:hint="eastAsia"/>
                <w:sz w:val="18"/>
                <w:bdr w:val="single" w:sz="4" w:space="0" w:color="auto"/>
              </w:rPr>
              <w:t>さまざまなビジネス</w:t>
            </w:r>
          </w:p>
          <w:p w:rsidR="002A1DC1" w:rsidRDefault="002A1DC1" w:rsidP="002A1DC1">
            <w:pPr>
              <w:rPr>
                <w:sz w:val="18"/>
              </w:rPr>
            </w:pPr>
            <w:r>
              <w:rPr>
                <w:rFonts w:hint="eastAsia"/>
                <w:sz w:val="18"/>
              </w:rPr>
              <w:t>１ビジネスの種類</w:t>
            </w:r>
          </w:p>
          <w:p w:rsidR="002A1DC1" w:rsidRPr="00F930C6" w:rsidRDefault="002A1DC1" w:rsidP="002A1DC1">
            <w:pPr>
              <w:rPr>
                <w:sz w:val="18"/>
              </w:rPr>
            </w:pPr>
            <w:r w:rsidRPr="00F930C6">
              <w:rPr>
                <w:rFonts w:hint="eastAsia"/>
                <w:sz w:val="18"/>
              </w:rPr>
              <w:t>２小売業</w:t>
            </w:r>
          </w:p>
          <w:p w:rsidR="002A1DC1" w:rsidRDefault="002A1DC1" w:rsidP="002A1DC1">
            <w:pPr>
              <w:rPr>
                <w:sz w:val="18"/>
              </w:rPr>
            </w:pPr>
            <w:r w:rsidRPr="00F930C6">
              <w:rPr>
                <w:rFonts w:hint="eastAsia"/>
                <w:sz w:val="18"/>
              </w:rPr>
              <w:t>３卸売業</w:t>
            </w:r>
          </w:p>
          <w:p w:rsidR="002A1DC1" w:rsidRDefault="002A1DC1" w:rsidP="002A1DC1">
            <w:pPr>
              <w:rPr>
                <w:sz w:val="18"/>
              </w:rPr>
            </w:pPr>
            <w:r>
              <w:rPr>
                <w:rFonts w:hint="eastAsia"/>
                <w:sz w:val="18"/>
              </w:rPr>
              <w:t>４物流業</w:t>
            </w:r>
          </w:p>
          <w:p w:rsidR="002A1DC1" w:rsidRDefault="002A1DC1" w:rsidP="002A1DC1">
            <w:pPr>
              <w:rPr>
                <w:sz w:val="18"/>
              </w:rPr>
            </w:pPr>
            <w:r>
              <w:rPr>
                <w:rFonts w:hint="eastAsia"/>
                <w:sz w:val="18"/>
              </w:rPr>
              <w:t>５金融業</w:t>
            </w:r>
          </w:p>
          <w:p w:rsidR="002A1DC1" w:rsidRPr="00F930C6" w:rsidRDefault="002A1DC1" w:rsidP="002A1DC1">
            <w:pPr>
              <w:rPr>
                <w:rFonts w:hint="eastAsia"/>
                <w:sz w:val="18"/>
              </w:rPr>
            </w:pPr>
            <w:r>
              <w:rPr>
                <w:rFonts w:hint="eastAsia"/>
                <w:sz w:val="18"/>
              </w:rPr>
              <w:t>６情報通信業</w:t>
            </w:r>
          </w:p>
        </w:tc>
        <w:tc>
          <w:tcPr>
            <w:tcW w:w="427" w:type="dxa"/>
          </w:tcPr>
          <w:p w:rsidR="002A1DC1" w:rsidRDefault="002A1DC1" w:rsidP="002A1DC1">
            <w:pPr>
              <w:jc w:val="center"/>
              <w:rPr>
                <w:rFonts w:hint="eastAsia"/>
                <w:sz w:val="18"/>
              </w:rPr>
            </w:pPr>
            <w:r>
              <w:rPr>
                <w:rFonts w:hint="eastAsia"/>
                <w:sz w:val="18"/>
              </w:rPr>
              <w:t>9</w:t>
            </w:r>
          </w:p>
        </w:tc>
        <w:tc>
          <w:tcPr>
            <w:tcW w:w="567" w:type="dxa"/>
          </w:tcPr>
          <w:p w:rsidR="002A1DC1" w:rsidRDefault="009F3932" w:rsidP="002A1DC1">
            <w:pPr>
              <w:jc w:val="center"/>
              <w:rPr>
                <w:rFonts w:hint="eastAsia"/>
                <w:sz w:val="18"/>
              </w:rPr>
            </w:pPr>
            <w:r>
              <w:rPr>
                <w:rFonts w:hint="eastAsia"/>
                <w:sz w:val="18"/>
              </w:rPr>
              <w:t>7</w:t>
            </w:r>
          </w:p>
        </w:tc>
        <w:tc>
          <w:tcPr>
            <w:tcW w:w="3544" w:type="dxa"/>
          </w:tcPr>
          <w:p w:rsidR="003A4D4E" w:rsidRDefault="003A4D4E" w:rsidP="003A4D4E">
            <w:pPr>
              <w:rPr>
                <w:sz w:val="18"/>
              </w:rPr>
            </w:pPr>
            <w:r>
              <w:rPr>
                <w:rFonts w:hint="eastAsia"/>
                <w:sz w:val="18"/>
              </w:rPr>
              <w:t>・卸売業と小売業の分類と機能および小売業の業態の変化について学ぶ。</w:t>
            </w:r>
          </w:p>
          <w:p w:rsidR="002A1DC1" w:rsidRPr="00EE22C7" w:rsidRDefault="002A1DC1" w:rsidP="002A1DC1">
            <w:pPr>
              <w:rPr>
                <w:sz w:val="18"/>
              </w:rPr>
            </w:pPr>
            <w:r>
              <w:rPr>
                <w:rFonts w:hint="eastAsia"/>
                <w:sz w:val="18"/>
              </w:rPr>
              <w:t>・物流活動，金融及び保険の働きやしくみ，合理的な流通管理や円滑なサービスの提供を可能にしている情報システムの概要について学ぶ。</w:t>
            </w:r>
          </w:p>
        </w:tc>
        <w:tc>
          <w:tcPr>
            <w:tcW w:w="3111" w:type="dxa"/>
          </w:tcPr>
          <w:p w:rsidR="002A1DC1" w:rsidRPr="002A1DC1" w:rsidRDefault="002A1DC1" w:rsidP="002A1DC1">
            <w:pPr>
              <w:rPr>
                <w:rFonts w:hint="eastAsia"/>
                <w:sz w:val="18"/>
              </w:rPr>
            </w:pPr>
            <w:r>
              <w:rPr>
                <w:rFonts w:hint="eastAsia"/>
                <w:sz w:val="18"/>
              </w:rPr>
              <w:t>・</w:t>
            </w:r>
            <w:r w:rsidR="00593A7C">
              <w:rPr>
                <w:rFonts w:hint="eastAsia"/>
                <w:sz w:val="18"/>
              </w:rPr>
              <w:t>さまざまなビジネスの学習を通して</w:t>
            </w:r>
            <w:r w:rsidR="00081B7D">
              <w:rPr>
                <w:rFonts w:hint="eastAsia"/>
                <w:sz w:val="18"/>
              </w:rPr>
              <w:t>，</w:t>
            </w:r>
            <w:r w:rsidR="00593A7C">
              <w:rPr>
                <w:rFonts w:hint="eastAsia"/>
                <w:sz w:val="18"/>
              </w:rPr>
              <w:t>経済と流通に関する課題を発見し，</w:t>
            </w:r>
            <w:r w:rsidR="00593A7C">
              <w:rPr>
                <w:rFonts w:hint="eastAsia"/>
                <w:sz w:val="18"/>
              </w:rPr>
              <w:t>それを支える</w:t>
            </w:r>
            <w:r>
              <w:rPr>
                <w:rFonts w:hint="eastAsia"/>
                <w:sz w:val="18"/>
              </w:rPr>
              <w:t>情報技術の進展に伴う流通の効率化と最適化，電子商取引についても</w:t>
            </w:r>
            <w:r w:rsidR="00593A7C">
              <w:rPr>
                <w:rFonts w:hint="eastAsia"/>
                <w:sz w:val="18"/>
              </w:rPr>
              <w:t>具体的な事例と関連づけて扱う。</w:t>
            </w:r>
          </w:p>
        </w:tc>
      </w:tr>
      <w:tr w:rsidR="002A1DC1" w:rsidRPr="00EE22C7" w:rsidTr="0041000C">
        <w:tc>
          <w:tcPr>
            <w:tcW w:w="2545" w:type="dxa"/>
          </w:tcPr>
          <w:p w:rsidR="002A1DC1" w:rsidRPr="006264B9" w:rsidRDefault="002A1DC1" w:rsidP="0041000C">
            <w:pPr>
              <w:rPr>
                <w:rFonts w:hint="eastAsia"/>
                <w:sz w:val="18"/>
                <w:bdr w:val="single" w:sz="4" w:space="0" w:color="auto"/>
              </w:rPr>
            </w:pPr>
            <w:r w:rsidRPr="006264B9">
              <w:rPr>
                <w:rFonts w:hint="eastAsia"/>
                <w:sz w:val="18"/>
                <w:bdr w:val="single" w:sz="4" w:space="0" w:color="auto"/>
              </w:rPr>
              <w:t>第</w:t>
            </w:r>
            <w:r w:rsidRPr="006264B9">
              <w:rPr>
                <w:sz w:val="18"/>
                <w:bdr w:val="single" w:sz="4" w:space="0" w:color="auto"/>
              </w:rPr>
              <w:t>5章企業の</w:t>
            </w:r>
            <w:r w:rsidR="00B578A9">
              <w:rPr>
                <w:rFonts w:hint="eastAsia"/>
                <w:sz w:val="18"/>
                <w:bdr w:val="single" w:sz="4" w:space="0" w:color="auto"/>
              </w:rPr>
              <w:t>活動</w:t>
            </w:r>
          </w:p>
          <w:p w:rsidR="002A1DC1" w:rsidRPr="006264B9" w:rsidRDefault="002A1DC1" w:rsidP="0041000C">
            <w:pPr>
              <w:rPr>
                <w:sz w:val="18"/>
              </w:rPr>
            </w:pPr>
            <w:r w:rsidRPr="006264B9">
              <w:rPr>
                <w:rFonts w:hint="eastAsia"/>
                <w:sz w:val="18"/>
              </w:rPr>
              <w:t>第</w:t>
            </w:r>
            <w:r w:rsidRPr="006264B9">
              <w:rPr>
                <w:sz w:val="18"/>
              </w:rPr>
              <w:t>1節企業の形態と組織</w:t>
            </w:r>
          </w:p>
          <w:p w:rsidR="002A1DC1" w:rsidRPr="006264B9" w:rsidRDefault="002A1DC1" w:rsidP="0041000C">
            <w:pPr>
              <w:rPr>
                <w:sz w:val="18"/>
              </w:rPr>
            </w:pPr>
            <w:r w:rsidRPr="006264B9">
              <w:rPr>
                <w:rFonts w:hint="eastAsia"/>
                <w:sz w:val="18"/>
              </w:rPr>
              <w:t>１企業の役割としくみ</w:t>
            </w:r>
          </w:p>
          <w:p w:rsidR="002A1DC1" w:rsidRPr="006264B9" w:rsidRDefault="002A1DC1" w:rsidP="0041000C">
            <w:pPr>
              <w:rPr>
                <w:sz w:val="18"/>
              </w:rPr>
            </w:pPr>
            <w:r w:rsidRPr="006264B9">
              <w:rPr>
                <w:rFonts w:hint="eastAsia"/>
                <w:sz w:val="18"/>
              </w:rPr>
              <w:t>２企業倫理</w:t>
            </w:r>
            <w:r w:rsidR="00B578A9">
              <w:rPr>
                <w:rFonts w:hint="eastAsia"/>
                <w:sz w:val="18"/>
              </w:rPr>
              <w:t>とマネジメント</w:t>
            </w:r>
          </w:p>
          <w:p w:rsidR="002A1DC1" w:rsidRPr="00F930C6" w:rsidRDefault="002A1DC1" w:rsidP="0041000C">
            <w:pPr>
              <w:rPr>
                <w:sz w:val="18"/>
              </w:rPr>
            </w:pPr>
            <w:r w:rsidRPr="006264B9">
              <w:rPr>
                <w:rFonts w:hint="eastAsia"/>
                <w:sz w:val="18"/>
              </w:rPr>
              <w:t>３起業</w:t>
            </w:r>
          </w:p>
        </w:tc>
        <w:tc>
          <w:tcPr>
            <w:tcW w:w="427" w:type="dxa"/>
          </w:tcPr>
          <w:p w:rsidR="009F3932" w:rsidRDefault="009F3932" w:rsidP="0041000C">
            <w:pPr>
              <w:jc w:val="center"/>
              <w:rPr>
                <w:sz w:val="18"/>
              </w:rPr>
            </w:pPr>
          </w:p>
          <w:p w:rsidR="002A1DC1" w:rsidRDefault="002A1DC1" w:rsidP="0041000C">
            <w:pPr>
              <w:jc w:val="center"/>
              <w:rPr>
                <w:sz w:val="18"/>
              </w:rPr>
            </w:pPr>
            <w:r>
              <w:rPr>
                <w:rFonts w:hint="eastAsia"/>
                <w:sz w:val="18"/>
              </w:rPr>
              <w:t>1</w:t>
            </w:r>
            <w:r w:rsidR="00B578A9">
              <w:rPr>
                <w:rFonts w:hint="eastAsia"/>
                <w:sz w:val="18"/>
              </w:rPr>
              <w:t>0</w:t>
            </w:r>
          </w:p>
        </w:tc>
        <w:tc>
          <w:tcPr>
            <w:tcW w:w="567" w:type="dxa"/>
          </w:tcPr>
          <w:p w:rsidR="002A1DC1" w:rsidRDefault="002A1DC1" w:rsidP="0041000C">
            <w:pPr>
              <w:jc w:val="center"/>
              <w:rPr>
                <w:sz w:val="18"/>
              </w:rPr>
            </w:pPr>
          </w:p>
          <w:p w:rsidR="002A1DC1" w:rsidRDefault="009F3932" w:rsidP="0041000C">
            <w:pPr>
              <w:jc w:val="center"/>
              <w:rPr>
                <w:sz w:val="18"/>
              </w:rPr>
            </w:pPr>
            <w:r>
              <w:rPr>
                <w:rFonts w:hint="eastAsia"/>
                <w:sz w:val="18"/>
              </w:rPr>
              <w:t>5</w:t>
            </w:r>
          </w:p>
        </w:tc>
        <w:tc>
          <w:tcPr>
            <w:tcW w:w="3544" w:type="dxa"/>
          </w:tcPr>
          <w:p w:rsidR="002A1DC1" w:rsidRDefault="002A1DC1" w:rsidP="0041000C">
            <w:pPr>
              <w:rPr>
                <w:sz w:val="18"/>
              </w:rPr>
            </w:pPr>
            <w:r>
              <w:rPr>
                <w:rFonts w:hint="eastAsia"/>
                <w:sz w:val="18"/>
              </w:rPr>
              <w:t>・企業の形態と経営組織の種類と特徴，企業における意思決定の流れ，仕事の進め方と改善方法について学ぶ。</w:t>
            </w:r>
          </w:p>
          <w:p w:rsidR="002A1DC1" w:rsidRDefault="002A1DC1" w:rsidP="0041000C">
            <w:pPr>
              <w:rPr>
                <w:sz w:val="18"/>
              </w:rPr>
            </w:pPr>
            <w:r>
              <w:rPr>
                <w:rFonts w:hint="eastAsia"/>
                <w:sz w:val="18"/>
              </w:rPr>
              <w:t>・起業家精神，ビジネスの創造，企業倫理の重要性について学ぶ。</w:t>
            </w:r>
          </w:p>
          <w:p w:rsidR="00A46270" w:rsidRPr="00EE22C7" w:rsidRDefault="00A46270" w:rsidP="0041000C">
            <w:pPr>
              <w:rPr>
                <w:rFonts w:hint="eastAsia"/>
                <w:sz w:val="18"/>
              </w:rPr>
            </w:pPr>
          </w:p>
        </w:tc>
        <w:tc>
          <w:tcPr>
            <w:tcW w:w="3111" w:type="dxa"/>
          </w:tcPr>
          <w:p w:rsidR="002A1DC1" w:rsidRPr="00EE22C7" w:rsidRDefault="002A1DC1" w:rsidP="0041000C">
            <w:pPr>
              <w:rPr>
                <w:sz w:val="18"/>
              </w:rPr>
            </w:pPr>
            <w:r>
              <w:rPr>
                <w:rFonts w:hint="eastAsia"/>
                <w:sz w:val="18"/>
              </w:rPr>
              <w:t>・企業活動の動向など科学的な根拠に基づいて，企業活動の展開について，組織の一員としての役割を果たすことができるように</w:t>
            </w:r>
            <w:r w:rsidR="009635FC">
              <w:rPr>
                <w:rFonts w:hint="eastAsia"/>
                <w:sz w:val="18"/>
              </w:rPr>
              <w:t>位置づける</w:t>
            </w:r>
            <w:r>
              <w:rPr>
                <w:rFonts w:hint="eastAsia"/>
                <w:sz w:val="18"/>
              </w:rPr>
              <w:t>。</w:t>
            </w:r>
          </w:p>
        </w:tc>
      </w:tr>
      <w:tr w:rsidR="002A1DC1" w:rsidRPr="00EE22C7" w:rsidTr="0041000C">
        <w:tc>
          <w:tcPr>
            <w:tcW w:w="2545" w:type="dxa"/>
          </w:tcPr>
          <w:p w:rsidR="002A1DC1" w:rsidRPr="006264B9" w:rsidRDefault="002A1DC1" w:rsidP="0041000C">
            <w:pPr>
              <w:rPr>
                <w:sz w:val="18"/>
              </w:rPr>
            </w:pPr>
            <w:r w:rsidRPr="006264B9">
              <w:rPr>
                <w:rFonts w:hint="eastAsia"/>
                <w:sz w:val="18"/>
              </w:rPr>
              <w:t>第</w:t>
            </w:r>
            <w:r w:rsidRPr="006264B9">
              <w:rPr>
                <w:sz w:val="18"/>
              </w:rPr>
              <w:t>2節さまざまな企業の活動</w:t>
            </w:r>
          </w:p>
          <w:p w:rsidR="002A1DC1" w:rsidRPr="006264B9" w:rsidRDefault="002A1DC1" w:rsidP="0041000C">
            <w:pPr>
              <w:rPr>
                <w:sz w:val="18"/>
              </w:rPr>
            </w:pPr>
            <w:r w:rsidRPr="006264B9">
              <w:rPr>
                <w:rFonts w:hint="eastAsia"/>
                <w:sz w:val="18"/>
              </w:rPr>
              <w:t>１マーケティング</w:t>
            </w:r>
          </w:p>
          <w:p w:rsidR="002A1DC1" w:rsidRPr="006264B9" w:rsidRDefault="002A1DC1" w:rsidP="0041000C">
            <w:pPr>
              <w:rPr>
                <w:sz w:val="18"/>
              </w:rPr>
            </w:pPr>
            <w:r w:rsidRPr="006264B9">
              <w:rPr>
                <w:rFonts w:hint="eastAsia"/>
                <w:sz w:val="18"/>
              </w:rPr>
              <w:t>２資金調達</w:t>
            </w:r>
          </w:p>
          <w:p w:rsidR="002A1DC1" w:rsidRPr="006264B9" w:rsidRDefault="002A1DC1" w:rsidP="0041000C">
            <w:pPr>
              <w:rPr>
                <w:sz w:val="18"/>
              </w:rPr>
            </w:pPr>
            <w:r w:rsidRPr="006264B9">
              <w:rPr>
                <w:rFonts w:hint="eastAsia"/>
                <w:sz w:val="18"/>
              </w:rPr>
              <w:t>３財務諸表の役割</w:t>
            </w:r>
          </w:p>
          <w:p w:rsidR="002A1DC1" w:rsidRPr="006264B9" w:rsidRDefault="002A1DC1" w:rsidP="0041000C">
            <w:pPr>
              <w:rPr>
                <w:sz w:val="18"/>
              </w:rPr>
            </w:pPr>
            <w:r w:rsidRPr="006264B9">
              <w:rPr>
                <w:rFonts w:hint="eastAsia"/>
                <w:sz w:val="18"/>
              </w:rPr>
              <w:t>４企業の活動と税</w:t>
            </w:r>
          </w:p>
          <w:p w:rsidR="002A1DC1" w:rsidRPr="00F930C6" w:rsidRDefault="002A1DC1" w:rsidP="0041000C">
            <w:pPr>
              <w:rPr>
                <w:sz w:val="18"/>
              </w:rPr>
            </w:pPr>
            <w:r w:rsidRPr="006264B9">
              <w:rPr>
                <w:rFonts w:hint="eastAsia"/>
                <w:sz w:val="18"/>
              </w:rPr>
              <w:t>５雇用</w:t>
            </w:r>
          </w:p>
        </w:tc>
        <w:tc>
          <w:tcPr>
            <w:tcW w:w="427" w:type="dxa"/>
          </w:tcPr>
          <w:p w:rsidR="002A1DC1" w:rsidRDefault="002A1DC1" w:rsidP="0041000C">
            <w:pPr>
              <w:jc w:val="center"/>
              <w:rPr>
                <w:sz w:val="18"/>
              </w:rPr>
            </w:pPr>
            <w:r>
              <w:rPr>
                <w:rFonts w:hint="eastAsia"/>
                <w:sz w:val="18"/>
              </w:rPr>
              <w:t>1</w:t>
            </w:r>
            <w:r w:rsidR="00B578A9">
              <w:rPr>
                <w:rFonts w:hint="eastAsia"/>
                <w:sz w:val="18"/>
              </w:rPr>
              <w:t>1</w:t>
            </w:r>
          </w:p>
        </w:tc>
        <w:tc>
          <w:tcPr>
            <w:tcW w:w="567" w:type="dxa"/>
          </w:tcPr>
          <w:p w:rsidR="002A1DC1" w:rsidRDefault="002A1DC1" w:rsidP="0041000C">
            <w:pPr>
              <w:jc w:val="center"/>
              <w:rPr>
                <w:sz w:val="18"/>
              </w:rPr>
            </w:pPr>
            <w:r>
              <w:rPr>
                <w:rFonts w:hint="eastAsia"/>
                <w:sz w:val="18"/>
              </w:rPr>
              <w:t>6</w:t>
            </w:r>
          </w:p>
        </w:tc>
        <w:tc>
          <w:tcPr>
            <w:tcW w:w="3544" w:type="dxa"/>
          </w:tcPr>
          <w:p w:rsidR="002A1DC1" w:rsidRDefault="002A1DC1" w:rsidP="0041000C">
            <w:pPr>
              <w:rPr>
                <w:sz w:val="18"/>
              </w:rPr>
            </w:pPr>
            <w:r>
              <w:rPr>
                <w:rFonts w:hint="eastAsia"/>
                <w:sz w:val="18"/>
              </w:rPr>
              <w:t>ビジネスにおけるマーケティングの重要性と基本的な流れ，資金調達の方法と特徴，資金調達に伴う責任，財務諸表の役割，適切な会計情報を提供することの重要性及びそのための監査の役割，企業活動に対する税の種類と申告と納税の概要，日本における雇用の特徴と多様化，福利厚生など雇用に伴う企業の責任について学ぶ。</w:t>
            </w:r>
          </w:p>
          <w:p w:rsidR="00A46270" w:rsidRPr="00EE22C7" w:rsidRDefault="00A46270" w:rsidP="0041000C">
            <w:pPr>
              <w:rPr>
                <w:rFonts w:hint="eastAsia"/>
                <w:sz w:val="18"/>
              </w:rPr>
            </w:pPr>
          </w:p>
        </w:tc>
        <w:tc>
          <w:tcPr>
            <w:tcW w:w="3111" w:type="dxa"/>
          </w:tcPr>
          <w:p w:rsidR="002A1DC1" w:rsidRPr="00EE22C7" w:rsidRDefault="002A1DC1" w:rsidP="0041000C">
            <w:pPr>
              <w:rPr>
                <w:sz w:val="18"/>
              </w:rPr>
            </w:pPr>
            <w:r>
              <w:rPr>
                <w:rFonts w:hint="eastAsia"/>
                <w:sz w:val="18"/>
              </w:rPr>
              <w:t>・それぞれの企業の活動について，関連する商業科目とのすみわけをはかりつつ，その導入として位置付け，具体的な事例と</w:t>
            </w:r>
            <w:r w:rsidR="00496305">
              <w:rPr>
                <w:rFonts w:hint="eastAsia"/>
                <w:sz w:val="18"/>
              </w:rPr>
              <w:t>関連づけて</w:t>
            </w:r>
            <w:r>
              <w:rPr>
                <w:rFonts w:hint="eastAsia"/>
                <w:sz w:val="18"/>
              </w:rPr>
              <w:t>扱う。</w:t>
            </w:r>
          </w:p>
        </w:tc>
      </w:tr>
      <w:tr w:rsidR="00EE22C7" w:rsidRPr="00EE22C7" w:rsidTr="00441F92">
        <w:tc>
          <w:tcPr>
            <w:tcW w:w="2545" w:type="dxa"/>
          </w:tcPr>
          <w:p w:rsidR="00EE22C7" w:rsidRDefault="00EE22C7" w:rsidP="00EE22C7">
            <w:pPr>
              <w:rPr>
                <w:sz w:val="18"/>
              </w:rPr>
            </w:pPr>
            <w:r w:rsidRPr="006264B9">
              <w:rPr>
                <w:rFonts w:hint="eastAsia"/>
                <w:sz w:val="18"/>
                <w:bdr w:val="single" w:sz="4" w:space="0" w:color="auto"/>
              </w:rPr>
              <w:t>第</w:t>
            </w:r>
            <w:r w:rsidR="00B578A9">
              <w:rPr>
                <w:rFonts w:hint="eastAsia"/>
                <w:sz w:val="18"/>
                <w:bdr w:val="single" w:sz="4" w:space="0" w:color="auto"/>
              </w:rPr>
              <w:t>6</w:t>
            </w:r>
            <w:r w:rsidRPr="006264B9">
              <w:rPr>
                <w:sz w:val="18"/>
                <w:bdr w:val="single" w:sz="4" w:space="0" w:color="auto"/>
              </w:rPr>
              <w:t>章ビジネスと売買取引</w:t>
            </w:r>
          </w:p>
          <w:p w:rsidR="00EE22C7" w:rsidRPr="006264B9" w:rsidRDefault="00EE22C7" w:rsidP="00EE22C7">
            <w:pPr>
              <w:rPr>
                <w:sz w:val="18"/>
              </w:rPr>
            </w:pPr>
            <w:r w:rsidRPr="006264B9">
              <w:rPr>
                <w:rFonts w:hint="eastAsia"/>
                <w:sz w:val="18"/>
              </w:rPr>
              <w:t>第</w:t>
            </w:r>
            <w:r w:rsidRPr="006264B9">
              <w:rPr>
                <w:sz w:val="18"/>
              </w:rPr>
              <w:t>1節売買取引</w:t>
            </w:r>
            <w:r w:rsidR="00B578A9">
              <w:rPr>
                <w:rFonts w:hint="eastAsia"/>
                <w:sz w:val="18"/>
              </w:rPr>
              <w:t>の手順</w:t>
            </w:r>
          </w:p>
          <w:p w:rsidR="00EE22C7" w:rsidRPr="006264B9" w:rsidRDefault="00EE22C7" w:rsidP="00EE22C7">
            <w:pPr>
              <w:rPr>
                <w:sz w:val="18"/>
              </w:rPr>
            </w:pPr>
            <w:r w:rsidRPr="006264B9">
              <w:rPr>
                <w:rFonts w:hint="eastAsia"/>
                <w:sz w:val="18"/>
              </w:rPr>
              <w:t>１</w:t>
            </w:r>
            <w:r w:rsidR="00E9149A">
              <w:rPr>
                <w:rFonts w:hint="eastAsia"/>
                <w:sz w:val="18"/>
              </w:rPr>
              <w:t>契約と売買契約の条件</w:t>
            </w:r>
          </w:p>
          <w:p w:rsidR="00EE22C7" w:rsidRPr="00F930C6" w:rsidRDefault="00EE22C7" w:rsidP="00EE22C7">
            <w:pPr>
              <w:rPr>
                <w:sz w:val="18"/>
              </w:rPr>
            </w:pPr>
            <w:r w:rsidRPr="006264B9">
              <w:rPr>
                <w:rFonts w:hint="eastAsia"/>
                <w:sz w:val="18"/>
              </w:rPr>
              <w:t>２</w:t>
            </w:r>
            <w:r w:rsidR="00E9149A">
              <w:rPr>
                <w:rFonts w:hint="eastAsia"/>
                <w:sz w:val="18"/>
              </w:rPr>
              <w:t>売買契約の流れ</w:t>
            </w:r>
          </w:p>
        </w:tc>
        <w:tc>
          <w:tcPr>
            <w:tcW w:w="427" w:type="dxa"/>
          </w:tcPr>
          <w:p w:rsidR="009F3932" w:rsidRDefault="009F3932" w:rsidP="0029415C">
            <w:pPr>
              <w:jc w:val="center"/>
              <w:rPr>
                <w:sz w:val="18"/>
              </w:rPr>
            </w:pPr>
          </w:p>
          <w:p w:rsidR="00EE22C7" w:rsidRDefault="00EE22C7" w:rsidP="0029415C">
            <w:pPr>
              <w:jc w:val="center"/>
              <w:rPr>
                <w:sz w:val="18"/>
              </w:rPr>
            </w:pPr>
            <w:r>
              <w:rPr>
                <w:rFonts w:hint="eastAsia"/>
                <w:sz w:val="18"/>
              </w:rPr>
              <w:t>1</w:t>
            </w:r>
            <w:r w:rsidR="00B578A9">
              <w:rPr>
                <w:rFonts w:hint="eastAsia"/>
                <w:sz w:val="18"/>
              </w:rPr>
              <w:t>2</w:t>
            </w:r>
          </w:p>
        </w:tc>
        <w:tc>
          <w:tcPr>
            <w:tcW w:w="567" w:type="dxa"/>
          </w:tcPr>
          <w:p w:rsidR="00CF1CB3" w:rsidRDefault="00CF1CB3" w:rsidP="0029415C">
            <w:pPr>
              <w:jc w:val="center"/>
              <w:rPr>
                <w:sz w:val="18"/>
              </w:rPr>
            </w:pPr>
          </w:p>
          <w:p w:rsidR="00EE22C7" w:rsidRDefault="00B578A9" w:rsidP="0029415C">
            <w:pPr>
              <w:jc w:val="center"/>
              <w:rPr>
                <w:sz w:val="18"/>
              </w:rPr>
            </w:pPr>
            <w:r>
              <w:rPr>
                <w:rFonts w:hint="eastAsia"/>
                <w:sz w:val="18"/>
              </w:rPr>
              <w:t>3</w:t>
            </w:r>
          </w:p>
        </w:tc>
        <w:tc>
          <w:tcPr>
            <w:tcW w:w="3544" w:type="dxa"/>
          </w:tcPr>
          <w:p w:rsidR="00EE22C7" w:rsidRPr="00EE22C7" w:rsidRDefault="00963075" w:rsidP="00EE22C7">
            <w:pPr>
              <w:rPr>
                <w:sz w:val="18"/>
              </w:rPr>
            </w:pPr>
            <w:r>
              <w:rPr>
                <w:rFonts w:hint="eastAsia"/>
                <w:sz w:val="18"/>
              </w:rPr>
              <w:t>・売買契約を締結する際に取り決めておく必要がある条件</w:t>
            </w:r>
            <w:r w:rsidR="003529C5">
              <w:rPr>
                <w:rFonts w:hint="eastAsia"/>
                <w:sz w:val="18"/>
              </w:rPr>
              <w:t>，</w:t>
            </w:r>
            <w:r>
              <w:rPr>
                <w:rFonts w:hint="eastAsia"/>
                <w:sz w:val="18"/>
              </w:rPr>
              <w:t>売買契約の締結と履行の流れ</w:t>
            </w:r>
            <w:r w:rsidR="00E9149A">
              <w:rPr>
                <w:rFonts w:hint="eastAsia"/>
                <w:sz w:val="18"/>
              </w:rPr>
              <w:t>とそのしくみについて学ぶ</w:t>
            </w:r>
            <w:r>
              <w:rPr>
                <w:rFonts w:hint="eastAsia"/>
                <w:sz w:val="18"/>
              </w:rPr>
              <w:t>。</w:t>
            </w:r>
          </w:p>
        </w:tc>
        <w:tc>
          <w:tcPr>
            <w:tcW w:w="3111" w:type="dxa"/>
          </w:tcPr>
          <w:p w:rsidR="00EE22C7" w:rsidRPr="00EE22C7" w:rsidRDefault="002B258C" w:rsidP="00EE22C7">
            <w:pPr>
              <w:rPr>
                <w:sz w:val="18"/>
              </w:rPr>
            </w:pPr>
            <w:r>
              <w:rPr>
                <w:rFonts w:hint="eastAsia"/>
                <w:sz w:val="18"/>
              </w:rPr>
              <w:t>・売買取引など取引に関する知識や技術を基盤として</w:t>
            </w:r>
            <w:r w:rsidR="003529C5">
              <w:rPr>
                <w:rFonts w:hint="eastAsia"/>
                <w:sz w:val="18"/>
              </w:rPr>
              <w:t>，</w:t>
            </w:r>
            <w:r>
              <w:rPr>
                <w:rFonts w:hint="eastAsia"/>
                <w:sz w:val="18"/>
              </w:rPr>
              <w:t>契約の締結と履行について組織の一員としての役割を果たすことができるように位置</w:t>
            </w:r>
            <w:r w:rsidR="009635FC">
              <w:rPr>
                <w:rFonts w:hint="eastAsia"/>
                <w:sz w:val="18"/>
              </w:rPr>
              <w:t>づ</w:t>
            </w:r>
            <w:r>
              <w:rPr>
                <w:rFonts w:hint="eastAsia"/>
                <w:sz w:val="18"/>
              </w:rPr>
              <w:t>ける。</w:t>
            </w:r>
          </w:p>
        </w:tc>
      </w:tr>
      <w:tr w:rsidR="00B578A9" w:rsidRPr="00EE22C7" w:rsidTr="00441F92">
        <w:tc>
          <w:tcPr>
            <w:tcW w:w="2545" w:type="dxa"/>
          </w:tcPr>
          <w:p w:rsidR="00B578A9" w:rsidRPr="00B578A9" w:rsidRDefault="00B578A9" w:rsidP="00B578A9">
            <w:pPr>
              <w:rPr>
                <w:sz w:val="18"/>
              </w:rPr>
            </w:pPr>
            <w:r w:rsidRPr="00B578A9">
              <w:rPr>
                <w:rFonts w:hint="eastAsia"/>
                <w:sz w:val="18"/>
              </w:rPr>
              <w:t>第</w:t>
            </w:r>
            <w:r w:rsidRPr="00B578A9">
              <w:rPr>
                <w:rFonts w:hint="eastAsia"/>
                <w:sz w:val="18"/>
              </w:rPr>
              <w:t>2</w:t>
            </w:r>
            <w:r w:rsidRPr="00B578A9">
              <w:rPr>
                <w:sz w:val="18"/>
              </w:rPr>
              <w:t>節</w:t>
            </w:r>
            <w:r w:rsidRPr="00B578A9">
              <w:rPr>
                <w:rFonts w:hint="eastAsia"/>
                <w:sz w:val="18"/>
              </w:rPr>
              <w:t>代金決済の方法</w:t>
            </w:r>
          </w:p>
          <w:p w:rsidR="00B578A9" w:rsidRPr="00B578A9" w:rsidRDefault="00B578A9" w:rsidP="00EE22C7">
            <w:pPr>
              <w:rPr>
                <w:rFonts w:hint="eastAsia"/>
                <w:sz w:val="18"/>
              </w:rPr>
            </w:pPr>
            <w:r>
              <w:rPr>
                <w:rFonts w:hint="eastAsia"/>
                <w:sz w:val="18"/>
              </w:rPr>
              <w:t>１現金・小切手・手形</w:t>
            </w:r>
          </w:p>
          <w:p w:rsidR="00B578A9" w:rsidRPr="00B578A9" w:rsidRDefault="00B578A9" w:rsidP="00EE22C7">
            <w:pPr>
              <w:rPr>
                <w:rFonts w:hint="eastAsia"/>
                <w:sz w:val="18"/>
              </w:rPr>
            </w:pPr>
            <w:r>
              <w:rPr>
                <w:rFonts w:hint="eastAsia"/>
                <w:sz w:val="18"/>
              </w:rPr>
              <w:t>２その他の決済方法</w:t>
            </w:r>
          </w:p>
        </w:tc>
        <w:tc>
          <w:tcPr>
            <w:tcW w:w="427" w:type="dxa"/>
          </w:tcPr>
          <w:p w:rsidR="00B578A9" w:rsidRDefault="00B578A9" w:rsidP="0029415C">
            <w:pPr>
              <w:jc w:val="center"/>
              <w:rPr>
                <w:rFonts w:hint="eastAsia"/>
                <w:sz w:val="18"/>
              </w:rPr>
            </w:pPr>
          </w:p>
        </w:tc>
        <w:tc>
          <w:tcPr>
            <w:tcW w:w="567" w:type="dxa"/>
          </w:tcPr>
          <w:p w:rsidR="00B578A9" w:rsidRDefault="00B578A9" w:rsidP="0029415C">
            <w:pPr>
              <w:jc w:val="center"/>
              <w:rPr>
                <w:sz w:val="18"/>
              </w:rPr>
            </w:pPr>
            <w:r>
              <w:rPr>
                <w:rFonts w:hint="eastAsia"/>
                <w:sz w:val="18"/>
              </w:rPr>
              <w:t>3</w:t>
            </w:r>
          </w:p>
        </w:tc>
        <w:tc>
          <w:tcPr>
            <w:tcW w:w="3544" w:type="dxa"/>
          </w:tcPr>
          <w:p w:rsidR="00B578A9" w:rsidRDefault="00E9149A" w:rsidP="00EE22C7">
            <w:pPr>
              <w:rPr>
                <w:rFonts w:hint="eastAsia"/>
                <w:sz w:val="18"/>
              </w:rPr>
            </w:pPr>
            <w:r>
              <w:rPr>
                <w:rFonts w:hint="eastAsia"/>
                <w:sz w:val="18"/>
              </w:rPr>
              <w:t>・</w:t>
            </w:r>
            <w:r>
              <w:rPr>
                <w:rFonts w:hint="eastAsia"/>
                <w:sz w:val="18"/>
              </w:rPr>
              <w:t>通貨や小切手，手形，クレジットカードなどの代金決済の手段とそのしくみについて学ぶ</w:t>
            </w:r>
            <w:r w:rsidR="006B12D1">
              <w:rPr>
                <w:rFonts w:hint="eastAsia"/>
                <w:sz w:val="18"/>
              </w:rPr>
              <w:t>。</w:t>
            </w:r>
          </w:p>
        </w:tc>
        <w:tc>
          <w:tcPr>
            <w:tcW w:w="3111" w:type="dxa"/>
          </w:tcPr>
          <w:p w:rsidR="00B55F04" w:rsidRDefault="00E9149A" w:rsidP="00EE22C7">
            <w:pPr>
              <w:rPr>
                <w:sz w:val="18"/>
              </w:rPr>
            </w:pPr>
            <w:r>
              <w:rPr>
                <w:rFonts w:hint="eastAsia"/>
                <w:sz w:val="18"/>
              </w:rPr>
              <w:t>・中学校（公民）で学習したことを踏まえ，代金決済</w:t>
            </w:r>
            <w:r>
              <w:rPr>
                <w:rFonts w:hint="eastAsia"/>
                <w:sz w:val="18"/>
              </w:rPr>
              <w:t>の具体的な方法</w:t>
            </w:r>
            <w:r>
              <w:rPr>
                <w:rFonts w:hint="eastAsia"/>
                <w:sz w:val="18"/>
              </w:rPr>
              <w:t>に関する知識や技術を基盤として，組織の一員としての役割を果たすことができるように位置付づける。</w:t>
            </w:r>
          </w:p>
          <w:p w:rsidR="00A46270" w:rsidRPr="00B55F04" w:rsidRDefault="00A46270" w:rsidP="00EE22C7">
            <w:pPr>
              <w:rPr>
                <w:rFonts w:hint="eastAsia"/>
                <w:sz w:val="18"/>
              </w:rPr>
            </w:pPr>
          </w:p>
        </w:tc>
      </w:tr>
      <w:tr w:rsidR="00EE22C7" w:rsidRPr="00EE22C7" w:rsidTr="00441F92">
        <w:tc>
          <w:tcPr>
            <w:tcW w:w="2545" w:type="dxa"/>
          </w:tcPr>
          <w:p w:rsidR="001C64AC" w:rsidRDefault="001C64AC" w:rsidP="00EE22C7">
            <w:pPr>
              <w:rPr>
                <w:sz w:val="18"/>
              </w:rPr>
            </w:pPr>
            <w:r w:rsidRPr="006264B9">
              <w:rPr>
                <w:rFonts w:hint="eastAsia"/>
                <w:sz w:val="18"/>
                <w:bdr w:val="single" w:sz="4" w:space="0" w:color="auto"/>
              </w:rPr>
              <w:t>第</w:t>
            </w:r>
            <w:r>
              <w:rPr>
                <w:rFonts w:hint="eastAsia"/>
                <w:sz w:val="18"/>
                <w:bdr w:val="single" w:sz="4" w:space="0" w:color="auto"/>
              </w:rPr>
              <w:t>7</w:t>
            </w:r>
            <w:r w:rsidRPr="006264B9">
              <w:rPr>
                <w:sz w:val="18"/>
                <w:bdr w:val="single" w:sz="4" w:space="0" w:color="auto"/>
              </w:rPr>
              <w:t>章ビジネス</w:t>
            </w:r>
            <w:r>
              <w:rPr>
                <w:rFonts w:hint="eastAsia"/>
                <w:sz w:val="18"/>
                <w:bdr w:val="single" w:sz="4" w:space="0" w:color="auto"/>
              </w:rPr>
              <w:t>計算</w:t>
            </w:r>
          </w:p>
          <w:p w:rsidR="00EE22C7" w:rsidRPr="006264B9" w:rsidRDefault="00EE22C7" w:rsidP="00EE22C7">
            <w:pPr>
              <w:rPr>
                <w:sz w:val="18"/>
              </w:rPr>
            </w:pPr>
            <w:r w:rsidRPr="006264B9">
              <w:rPr>
                <w:rFonts w:hint="eastAsia"/>
                <w:sz w:val="18"/>
              </w:rPr>
              <w:t>第</w:t>
            </w:r>
            <w:r w:rsidR="001C64AC">
              <w:rPr>
                <w:rFonts w:hint="eastAsia"/>
                <w:sz w:val="18"/>
              </w:rPr>
              <w:t>1</w:t>
            </w:r>
            <w:r w:rsidRPr="006264B9">
              <w:rPr>
                <w:sz w:val="18"/>
              </w:rPr>
              <w:t>節ビジネス計算の</w:t>
            </w:r>
            <w:r w:rsidR="00E9149A">
              <w:rPr>
                <w:rFonts w:hint="eastAsia"/>
                <w:sz w:val="18"/>
              </w:rPr>
              <w:t>基礎</w:t>
            </w:r>
          </w:p>
          <w:p w:rsidR="00EE22C7" w:rsidRPr="006264B9" w:rsidRDefault="00EE22C7" w:rsidP="00EE22C7">
            <w:pPr>
              <w:rPr>
                <w:sz w:val="18"/>
              </w:rPr>
            </w:pPr>
            <w:r w:rsidRPr="006264B9">
              <w:rPr>
                <w:rFonts w:hint="eastAsia"/>
                <w:sz w:val="18"/>
              </w:rPr>
              <w:t>１計算用具と計算の基礎</w:t>
            </w:r>
          </w:p>
          <w:p w:rsidR="00EE22C7" w:rsidRPr="00F930C6" w:rsidRDefault="00EE22C7" w:rsidP="00EE22C7">
            <w:pPr>
              <w:rPr>
                <w:rFonts w:hint="eastAsia"/>
                <w:sz w:val="18"/>
              </w:rPr>
            </w:pPr>
            <w:r w:rsidRPr="006264B9">
              <w:rPr>
                <w:rFonts w:hint="eastAsia"/>
                <w:sz w:val="18"/>
              </w:rPr>
              <w:t>２売買に関する計算</w:t>
            </w:r>
          </w:p>
        </w:tc>
        <w:tc>
          <w:tcPr>
            <w:tcW w:w="427" w:type="dxa"/>
          </w:tcPr>
          <w:p w:rsidR="008F494E" w:rsidRDefault="008F494E" w:rsidP="0029415C">
            <w:pPr>
              <w:jc w:val="center"/>
              <w:rPr>
                <w:sz w:val="18"/>
              </w:rPr>
            </w:pPr>
          </w:p>
          <w:p w:rsidR="00EE22C7" w:rsidRDefault="00EE22C7" w:rsidP="0029415C">
            <w:pPr>
              <w:jc w:val="center"/>
              <w:rPr>
                <w:sz w:val="18"/>
              </w:rPr>
            </w:pPr>
            <w:r>
              <w:rPr>
                <w:rFonts w:hint="eastAsia"/>
                <w:sz w:val="18"/>
              </w:rPr>
              <w:t>1</w:t>
            </w:r>
          </w:p>
        </w:tc>
        <w:tc>
          <w:tcPr>
            <w:tcW w:w="567" w:type="dxa"/>
          </w:tcPr>
          <w:p w:rsidR="008F494E" w:rsidRDefault="008F494E" w:rsidP="0029415C">
            <w:pPr>
              <w:jc w:val="center"/>
              <w:rPr>
                <w:sz w:val="18"/>
              </w:rPr>
            </w:pPr>
          </w:p>
          <w:p w:rsidR="00EE22C7" w:rsidRDefault="009F3932" w:rsidP="0029415C">
            <w:pPr>
              <w:jc w:val="center"/>
              <w:rPr>
                <w:sz w:val="18"/>
              </w:rPr>
            </w:pPr>
            <w:r>
              <w:rPr>
                <w:rFonts w:hint="eastAsia"/>
                <w:sz w:val="18"/>
              </w:rPr>
              <w:t>5</w:t>
            </w:r>
          </w:p>
        </w:tc>
        <w:tc>
          <w:tcPr>
            <w:tcW w:w="3544" w:type="dxa"/>
          </w:tcPr>
          <w:p w:rsidR="007F1B1E" w:rsidRDefault="007F1B1E" w:rsidP="00EE22C7">
            <w:pPr>
              <w:rPr>
                <w:sz w:val="18"/>
              </w:rPr>
            </w:pPr>
            <w:r>
              <w:rPr>
                <w:rFonts w:hint="eastAsia"/>
                <w:sz w:val="18"/>
              </w:rPr>
              <w:t>・記数法</w:t>
            </w:r>
            <w:r w:rsidR="003529C5">
              <w:rPr>
                <w:rFonts w:hint="eastAsia"/>
                <w:sz w:val="18"/>
              </w:rPr>
              <w:t>，</w:t>
            </w:r>
            <w:r>
              <w:rPr>
                <w:rFonts w:hint="eastAsia"/>
                <w:sz w:val="18"/>
              </w:rPr>
              <w:t>概数</w:t>
            </w:r>
            <w:r w:rsidR="003529C5">
              <w:rPr>
                <w:rFonts w:hint="eastAsia"/>
                <w:sz w:val="18"/>
              </w:rPr>
              <w:t>，</w:t>
            </w:r>
            <w:r>
              <w:rPr>
                <w:rFonts w:hint="eastAsia"/>
                <w:sz w:val="18"/>
              </w:rPr>
              <w:t>概算及び端数処理について扱い</w:t>
            </w:r>
            <w:r w:rsidR="003529C5">
              <w:rPr>
                <w:rFonts w:hint="eastAsia"/>
                <w:sz w:val="18"/>
              </w:rPr>
              <w:t>，</w:t>
            </w:r>
            <w:r>
              <w:rPr>
                <w:rFonts w:hint="eastAsia"/>
                <w:sz w:val="18"/>
              </w:rPr>
              <w:t>さらにビジネス計算の用具としての</w:t>
            </w:r>
            <w:r w:rsidR="00061CE8">
              <w:rPr>
                <w:rFonts w:hint="eastAsia"/>
                <w:sz w:val="18"/>
              </w:rPr>
              <w:t>そろばん</w:t>
            </w:r>
            <w:r>
              <w:rPr>
                <w:rFonts w:hint="eastAsia"/>
                <w:sz w:val="18"/>
              </w:rPr>
              <w:t>の歴史について学ぶ。</w:t>
            </w:r>
          </w:p>
          <w:p w:rsidR="00EE22C7" w:rsidRPr="00EE22C7" w:rsidRDefault="007F1B1E" w:rsidP="00EE22C7">
            <w:pPr>
              <w:rPr>
                <w:sz w:val="18"/>
              </w:rPr>
            </w:pPr>
            <w:r>
              <w:rPr>
                <w:rFonts w:hint="eastAsia"/>
                <w:sz w:val="18"/>
              </w:rPr>
              <w:t>・商品に関する代価の計算</w:t>
            </w:r>
            <w:r w:rsidR="003529C5">
              <w:rPr>
                <w:rFonts w:hint="eastAsia"/>
                <w:sz w:val="18"/>
              </w:rPr>
              <w:t>，</w:t>
            </w:r>
            <w:r>
              <w:rPr>
                <w:rFonts w:hint="eastAsia"/>
                <w:sz w:val="18"/>
              </w:rPr>
              <w:t>割引と割増の計算</w:t>
            </w:r>
            <w:r w:rsidR="003529C5">
              <w:rPr>
                <w:rFonts w:hint="eastAsia"/>
                <w:sz w:val="18"/>
              </w:rPr>
              <w:t>，</w:t>
            </w:r>
            <w:r>
              <w:rPr>
                <w:rFonts w:hint="eastAsia"/>
                <w:sz w:val="18"/>
              </w:rPr>
              <w:t>利益率の計算</w:t>
            </w:r>
            <w:r w:rsidR="003529C5">
              <w:rPr>
                <w:rFonts w:hint="eastAsia"/>
                <w:sz w:val="18"/>
              </w:rPr>
              <w:t>，</w:t>
            </w:r>
            <w:r>
              <w:rPr>
                <w:rFonts w:hint="eastAsia"/>
                <w:sz w:val="18"/>
              </w:rPr>
              <w:t>仕入原価と売価の計算</w:t>
            </w:r>
            <w:r w:rsidR="008C4849">
              <w:rPr>
                <w:rFonts w:hint="eastAsia"/>
                <w:sz w:val="18"/>
              </w:rPr>
              <w:t>などの計算について学ぶ</w:t>
            </w:r>
            <w:r w:rsidR="008F494E">
              <w:rPr>
                <w:rFonts w:hint="eastAsia"/>
                <w:sz w:val="18"/>
              </w:rPr>
              <w:t>。</w:t>
            </w:r>
          </w:p>
        </w:tc>
        <w:tc>
          <w:tcPr>
            <w:tcW w:w="3111" w:type="dxa"/>
          </w:tcPr>
          <w:p w:rsidR="00EE22C7" w:rsidRPr="00EE22C7" w:rsidRDefault="002B258C" w:rsidP="00EE22C7">
            <w:pPr>
              <w:rPr>
                <w:sz w:val="18"/>
              </w:rPr>
            </w:pPr>
            <w:r>
              <w:rPr>
                <w:rFonts w:hint="eastAsia"/>
                <w:sz w:val="18"/>
              </w:rPr>
              <w:t>・生徒の実態に応じて適切な計算用具を活用することができるように位置</w:t>
            </w:r>
            <w:r w:rsidR="00CE6684">
              <w:rPr>
                <w:rFonts w:hint="eastAsia"/>
                <w:sz w:val="18"/>
              </w:rPr>
              <w:t>づ</w:t>
            </w:r>
            <w:r>
              <w:rPr>
                <w:rFonts w:hint="eastAsia"/>
                <w:sz w:val="18"/>
              </w:rPr>
              <w:t>け</w:t>
            </w:r>
            <w:r w:rsidR="003529C5">
              <w:rPr>
                <w:rFonts w:hint="eastAsia"/>
                <w:sz w:val="18"/>
              </w:rPr>
              <w:t>，</w:t>
            </w:r>
            <w:r>
              <w:rPr>
                <w:rFonts w:hint="eastAsia"/>
                <w:sz w:val="18"/>
              </w:rPr>
              <w:t>操作に習熟する学習活動に偏らないように留意する。</w:t>
            </w:r>
          </w:p>
        </w:tc>
      </w:tr>
      <w:tr w:rsidR="001C64AC" w:rsidRPr="00EE22C7" w:rsidTr="00441F92">
        <w:tc>
          <w:tcPr>
            <w:tcW w:w="2545" w:type="dxa"/>
          </w:tcPr>
          <w:p w:rsidR="001C64AC" w:rsidRPr="006264B9" w:rsidRDefault="001C64AC" w:rsidP="001C64AC">
            <w:pPr>
              <w:rPr>
                <w:sz w:val="18"/>
              </w:rPr>
            </w:pPr>
            <w:r w:rsidRPr="006264B9">
              <w:rPr>
                <w:rFonts w:hint="eastAsia"/>
                <w:sz w:val="18"/>
              </w:rPr>
              <w:lastRenderedPageBreak/>
              <w:t>第</w:t>
            </w:r>
            <w:r w:rsidR="00E9149A">
              <w:rPr>
                <w:rFonts w:hint="eastAsia"/>
                <w:sz w:val="18"/>
              </w:rPr>
              <w:t>2</w:t>
            </w:r>
            <w:r w:rsidRPr="006264B9">
              <w:rPr>
                <w:sz w:val="18"/>
              </w:rPr>
              <w:t>節</w:t>
            </w:r>
            <w:r w:rsidR="00E9149A">
              <w:rPr>
                <w:rFonts w:hint="eastAsia"/>
                <w:sz w:val="18"/>
              </w:rPr>
              <w:t>さまざまなビジネス計算</w:t>
            </w:r>
          </w:p>
          <w:p w:rsidR="001C64AC" w:rsidRPr="006264B9" w:rsidRDefault="001C64AC" w:rsidP="001C64AC">
            <w:pPr>
              <w:rPr>
                <w:sz w:val="18"/>
              </w:rPr>
            </w:pPr>
            <w:r w:rsidRPr="006264B9">
              <w:rPr>
                <w:rFonts w:hint="eastAsia"/>
                <w:sz w:val="18"/>
              </w:rPr>
              <w:t>１</w:t>
            </w:r>
            <w:r w:rsidR="00B55F04">
              <w:rPr>
                <w:rFonts w:hint="eastAsia"/>
                <w:sz w:val="18"/>
              </w:rPr>
              <w:t>度量衡と外国貨幣の換算</w:t>
            </w:r>
          </w:p>
          <w:p w:rsidR="001C64AC" w:rsidRPr="006264B9" w:rsidRDefault="00B55F04" w:rsidP="001C64AC">
            <w:pPr>
              <w:rPr>
                <w:rFonts w:hint="eastAsia"/>
                <w:sz w:val="18"/>
                <w:bdr w:val="single" w:sz="4" w:space="0" w:color="auto"/>
              </w:rPr>
            </w:pPr>
            <w:r>
              <w:rPr>
                <w:rFonts w:hint="eastAsia"/>
                <w:sz w:val="18"/>
              </w:rPr>
              <w:t>２</w:t>
            </w:r>
            <w:r w:rsidR="001C64AC" w:rsidRPr="006264B9">
              <w:rPr>
                <w:rFonts w:hint="eastAsia"/>
                <w:sz w:val="18"/>
              </w:rPr>
              <w:t>利息の計算</w:t>
            </w:r>
          </w:p>
        </w:tc>
        <w:tc>
          <w:tcPr>
            <w:tcW w:w="427" w:type="dxa"/>
          </w:tcPr>
          <w:p w:rsidR="001C64AC" w:rsidRDefault="001C64AC" w:rsidP="0029415C">
            <w:pPr>
              <w:jc w:val="center"/>
              <w:rPr>
                <w:rFonts w:hint="eastAsia"/>
                <w:sz w:val="18"/>
              </w:rPr>
            </w:pPr>
          </w:p>
        </w:tc>
        <w:tc>
          <w:tcPr>
            <w:tcW w:w="567" w:type="dxa"/>
          </w:tcPr>
          <w:p w:rsidR="001C64AC" w:rsidRDefault="009F3932" w:rsidP="0029415C">
            <w:pPr>
              <w:jc w:val="center"/>
              <w:rPr>
                <w:rFonts w:hint="eastAsia"/>
                <w:sz w:val="18"/>
              </w:rPr>
            </w:pPr>
            <w:r>
              <w:rPr>
                <w:rFonts w:hint="eastAsia"/>
                <w:sz w:val="18"/>
              </w:rPr>
              <w:t>3</w:t>
            </w:r>
          </w:p>
        </w:tc>
        <w:tc>
          <w:tcPr>
            <w:tcW w:w="3544" w:type="dxa"/>
          </w:tcPr>
          <w:p w:rsidR="001C64AC" w:rsidRDefault="008C4849" w:rsidP="00EE22C7">
            <w:pPr>
              <w:rPr>
                <w:rFonts w:hint="eastAsia"/>
                <w:sz w:val="18"/>
              </w:rPr>
            </w:pPr>
            <w:r>
              <w:rPr>
                <w:rFonts w:hint="eastAsia"/>
                <w:sz w:val="18"/>
              </w:rPr>
              <w:t>・</w:t>
            </w:r>
            <w:r>
              <w:rPr>
                <w:rFonts w:hint="eastAsia"/>
                <w:sz w:val="18"/>
              </w:rPr>
              <w:t>売買に必要な度量衡，複利と単利の計算，外国貨幣の計算と換算，株式の評価，債券の利回り，手形割引などの計算について学ぶ。</w:t>
            </w:r>
          </w:p>
        </w:tc>
        <w:tc>
          <w:tcPr>
            <w:tcW w:w="3111" w:type="dxa"/>
          </w:tcPr>
          <w:p w:rsidR="001C64AC" w:rsidRDefault="00C73ED8" w:rsidP="00EE22C7">
            <w:pPr>
              <w:rPr>
                <w:rFonts w:hint="eastAsia"/>
                <w:sz w:val="18"/>
              </w:rPr>
            </w:pPr>
            <w:r>
              <w:rPr>
                <w:rFonts w:hint="eastAsia"/>
                <w:sz w:val="18"/>
              </w:rPr>
              <w:t>・生徒の実態に応じて適切な計算用具を活用することができるように位置づけ，操作に習熟する学習活動に偏らないように留意する。</w:t>
            </w:r>
          </w:p>
        </w:tc>
      </w:tr>
      <w:tr w:rsidR="00EE22C7" w:rsidRPr="00EE22C7" w:rsidTr="00441F92">
        <w:tc>
          <w:tcPr>
            <w:tcW w:w="2545" w:type="dxa"/>
          </w:tcPr>
          <w:p w:rsidR="00EE22C7" w:rsidRPr="00342CEA" w:rsidRDefault="00EE22C7" w:rsidP="00EE22C7">
            <w:pPr>
              <w:rPr>
                <w:sz w:val="18"/>
                <w:bdr w:val="single" w:sz="4" w:space="0" w:color="auto"/>
              </w:rPr>
            </w:pPr>
            <w:r w:rsidRPr="00342CEA">
              <w:rPr>
                <w:rFonts w:hint="eastAsia"/>
                <w:sz w:val="18"/>
                <w:bdr w:val="single" w:sz="4" w:space="0" w:color="auto"/>
              </w:rPr>
              <w:t>第</w:t>
            </w:r>
            <w:r w:rsidR="001C64AC">
              <w:rPr>
                <w:rFonts w:hint="eastAsia"/>
                <w:sz w:val="18"/>
                <w:bdr w:val="single" w:sz="4" w:space="0" w:color="auto"/>
              </w:rPr>
              <w:t>8</w:t>
            </w:r>
            <w:r w:rsidRPr="00342CEA">
              <w:rPr>
                <w:sz w:val="18"/>
                <w:bdr w:val="single" w:sz="4" w:space="0" w:color="auto"/>
              </w:rPr>
              <w:t>章身近な地域のビジネス</w:t>
            </w:r>
          </w:p>
          <w:p w:rsidR="00EE22C7" w:rsidRPr="006264B9" w:rsidRDefault="00EE22C7" w:rsidP="00EE22C7">
            <w:pPr>
              <w:rPr>
                <w:sz w:val="18"/>
              </w:rPr>
            </w:pPr>
            <w:r w:rsidRPr="006264B9">
              <w:rPr>
                <w:rFonts w:hint="eastAsia"/>
                <w:sz w:val="18"/>
              </w:rPr>
              <w:t>第</w:t>
            </w:r>
            <w:r w:rsidRPr="006264B9">
              <w:rPr>
                <w:sz w:val="18"/>
              </w:rPr>
              <w:t>1節身近な地域の課題</w:t>
            </w:r>
          </w:p>
          <w:p w:rsidR="00EE22C7" w:rsidRDefault="00EE22C7" w:rsidP="00EE22C7">
            <w:pPr>
              <w:rPr>
                <w:sz w:val="18"/>
              </w:rPr>
            </w:pPr>
            <w:r w:rsidRPr="006264B9">
              <w:rPr>
                <w:rFonts w:hint="eastAsia"/>
                <w:sz w:val="18"/>
              </w:rPr>
              <w:t>第</w:t>
            </w:r>
            <w:r w:rsidRPr="006264B9">
              <w:rPr>
                <w:sz w:val="18"/>
              </w:rPr>
              <w:t>2節身近な地域のビジネスの動向</w:t>
            </w:r>
          </w:p>
        </w:tc>
        <w:tc>
          <w:tcPr>
            <w:tcW w:w="427" w:type="dxa"/>
          </w:tcPr>
          <w:p w:rsidR="00EE22C7" w:rsidRDefault="00EE22C7" w:rsidP="0029415C">
            <w:pPr>
              <w:jc w:val="center"/>
              <w:rPr>
                <w:sz w:val="18"/>
              </w:rPr>
            </w:pPr>
            <w:r>
              <w:rPr>
                <w:rFonts w:hint="eastAsia"/>
                <w:sz w:val="18"/>
              </w:rPr>
              <w:t>2</w:t>
            </w:r>
          </w:p>
        </w:tc>
        <w:tc>
          <w:tcPr>
            <w:tcW w:w="567" w:type="dxa"/>
          </w:tcPr>
          <w:p w:rsidR="00EE22C7" w:rsidRDefault="00EE22C7" w:rsidP="0029415C">
            <w:pPr>
              <w:jc w:val="center"/>
              <w:rPr>
                <w:sz w:val="18"/>
              </w:rPr>
            </w:pPr>
            <w:r>
              <w:rPr>
                <w:rFonts w:hint="eastAsia"/>
                <w:sz w:val="18"/>
              </w:rPr>
              <w:t>6</w:t>
            </w:r>
          </w:p>
        </w:tc>
        <w:tc>
          <w:tcPr>
            <w:tcW w:w="3544" w:type="dxa"/>
          </w:tcPr>
          <w:p w:rsidR="00EE22C7" w:rsidRDefault="00774076" w:rsidP="00EE22C7">
            <w:pPr>
              <w:rPr>
                <w:sz w:val="18"/>
              </w:rPr>
            </w:pPr>
            <w:r>
              <w:rPr>
                <w:rFonts w:hint="eastAsia"/>
                <w:sz w:val="18"/>
              </w:rPr>
              <w:t>・ビジネスに関する国内の身近な地域の抱える課題について扱い</w:t>
            </w:r>
            <w:r w:rsidR="003529C5">
              <w:rPr>
                <w:rFonts w:hint="eastAsia"/>
                <w:sz w:val="18"/>
              </w:rPr>
              <w:t>，</w:t>
            </w:r>
            <w:r>
              <w:rPr>
                <w:rFonts w:hint="eastAsia"/>
                <w:sz w:val="18"/>
              </w:rPr>
              <w:t>地域の発展に及ぼす影響と</w:t>
            </w:r>
            <w:r w:rsidR="00496305">
              <w:rPr>
                <w:rFonts w:hint="eastAsia"/>
                <w:sz w:val="18"/>
              </w:rPr>
              <w:t>関連づけて</w:t>
            </w:r>
            <w:r>
              <w:rPr>
                <w:rFonts w:hint="eastAsia"/>
                <w:sz w:val="18"/>
              </w:rPr>
              <w:t>分析し</w:t>
            </w:r>
            <w:r w:rsidR="003529C5">
              <w:rPr>
                <w:rFonts w:hint="eastAsia"/>
                <w:sz w:val="18"/>
              </w:rPr>
              <w:t>，</w:t>
            </w:r>
            <w:r>
              <w:rPr>
                <w:rFonts w:hint="eastAsia"/>
                <w:sz w:val="18"/>
              </w:rPr>
              <w:t>考察する。</w:t>
            </w:r>
          </w:p>
          <w:p w:rsidR="00774076" w:rsidRPr="00EE22C7" w:rsidRDefault="00774076" w:rsidP="00EE22C7">
            <w:pPr>
              <w:rPr>
                <w:sz w:val="18"/>
              </w:rPr>
            </w:pPr>
            <w:r>
              <w:rPr>
                <w:rFonts w:hint="eastAsia"/>
                <w:sz w:val="18"/>
              </w:rPr>
              <w:t>・国内の身近な地域のビジネスの動向を学び</w:t>
            </w:r>
            <w:r w:rsidR="003529C5">
              <w:rPr>
                <w:rFonts w:hint="eastAsia"/>
                <w:sz w:val="18"/>
              </w:rPr>
              <w:t>，</w:t>
            </w:r>
            <w:r>
              <w:rPr>
                <w:rFonts w:hint="eastAsia"/>
                <w:sz w:val="18"/>
              </w:rPr>
              <w:t>地域の特色を生かしたビジネスの振興策を考案する。</w:t>
            </w:r>
          </w:p>
        </w:tc>
        <w:tc>
          <w:tcPr>
            <w:tcW w:w="3111" w:type="dxa"/>
          </w:tcPr>
          <w:p w:rsidR="00EE22C7" w:rsidRPr="00EE22C7" w:rsidRDefault="00774076" w:rsidP="00EE22C7">
            <w:pPr>
              <w:rPr>
                <w:sz w:val="18"/>
              </w:rPr>
            </w:pPr>
            <w:r>
              <w:rPr>
                <w:rFonts w:hint="eastAsia"/>
                <w:sz w:val="18"/>
              </w:rPr>
              <w:t>・身近な地域のビジネスについて自ら学び</w:t>
            </w:r>
            <w:r w:rsidR="003529C5">
              <w:rPr>
                <w:rFonts w:hint="eastAsia"/>
                <w:sz w:val="18"/>
              </w:rPr>
              <w:t>，</w:t>
            </w:r>
            <w:r>
              <w:rPr>
                <w:rFonts w:hint="eastAsia"/>
                <w:sz w:val="18"/>
              </w:rPr>
              <w:t>ビジネスの振興による地域の発展に取り組むよう</w:t>
            </w:r>
            <w:r w:rsidR="003529C5">
              <w:rPr>
                <w:rFonts w:hint="eastAsia"/>
                <w:sz w:val="18"/>
              </w:rPr>
              <w:t>，</w:t>
            </w:r>
            <w:r>
              <w:rPr>
                <w:rFonts w:hint="eastAsia"/>
                <w:sz w:val="18"/>
              </w:rPr>
              <w:t>発表する学習活動などを取り入れる。</w:t>
            </w:r>
          </w:p>
        </w:tc>
      </w:tr>
    </w:tbl>
    <w:p w:rsidR="000842B3" w:rsidRDefault="000842B3">
      <w:pPr>
        <w:widowControl/>
        <w:jc w:val="left"/>
        <w:rPr>
          <w:rFonts w:ascii="ＭＳ ゴシック" w:eastAsia="ＭＳ ゴシック" w:hAnsi="ＭＳ ゴシック"/>
          <w:b/>
          <w:sz w:val="24"/>
        </w:rPr>
      </w:pPr>
    </w:p>
    <w:p w:rsidR="00C3360E" w:rsidRDefault="00C3360E">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01C73" w:rsidRDefault="009D1C5A" w:rsidP="009D1C5A">
      <w:pPr>
        <w:jc w:val="center"/>
        <w:rPr>
          <w:rFonts w:ascii="ＭＳ ゴシック" w:eastAsia="ＭＳ ゴシック" w:hAnsi="ＭＳ ゴシック"/>
          <w:b/>
          <w:sz w:val="24"/>
        </w:rPr>
      </w:pPr>
      <w:r w:rsidRPr="009D1C5A">
        <w:rPr>
          <w:rFonts w:ascii="ＭＳ ゴシック" w:eastAsia="ＭＳ ゴシック" w:hAnsi="ＭＳ ゴシック" w:hint="eastAsia"/>
          <w:b/>
          <w:sz w:val="24"/>
        </w:rPr>
        <w:lastRenderedPageBreak/>
        <w:t>年間指導計画にもとづく評価規準例</w:t>
      </w:r>
    </w:p>
    <w:p w:rsidR="00E20BFC" w:rsidRPr="009D1C5A" w:rsidRDefault="00E20BFC" w:rsidP="00E20BFC"/>
    <w:tbl>
      <w:tblPr>
        <w:tblStyle w:val="a7"/>
        <w:tblW w:w="10201" w:type="dxa"/>
        <w:tblLook w:val="04A0" w:firstRow="1" w:lastRow="0" w:firstColumn="1" w:lastColumn="0" w:noHBand="0" w:noVBand="1"/>
      </w:tblPr>
      <w:tblGrid>
        <w:gridCol w:w="1980"/>
        <w:gridCol w:w="2126"/>
        <w:gridCol w:w="1984"/>
        <w:gridCol w:w="1985"/>
        <w:gridCol w:w="2126"/>
      </w:tblGrid>
      <w:tr w:rsidR="00236461" w:rsidRPr="00702FBD" w:rsidTr="005763D5">
        <w:trPr>
          <w:tblHeader/>
        </w:trPr>
        <w:tc>
          <w:tcPr>
            <w:tcW w:w="1980" w:type="dxa"/>
            <w:vMerge w:val="restart"/>
            <w:shd w:val="clear" w:color="auto" w:fill="D9D9D9" w:themeFill="background1" w:themeFillShade="D9"/>
          </w:tcPr>
          <w:p w:rsidR="00236461" w:rsidRPr="00702FBD" w:rsidRDefault="00236461" w:rsidP="00963075">
            <w:pPr>
              <w:jc w:val="center"/>
              <w:rPr>
                <w:rFonts w:asciiTheme="majorEastAsia" w:eastAsiaTheme="majorEastAsia" w:hAnsiTheme="majorEastAsia"/>
                <w:b/>
                <w:sz w:val="18"/>
              </w:rPr>
            </w:pPr>
            <w:r w:rsidRPr="00702FBD">
              <w:rPr>
                <w:rFonts w:asciiTheme="majorEastAsia" w:eastAsiaTheme="majorEastAsia" w:hAnsiTheme="majorEastAsia" w:hint="eastAsia"/>
                <w:b/>
                <w:sz w:val="18"/>
              </w:rPr>
              <w:t>項目・単元</w:t>
            </w:r>
          </w:p>
        </w:tc>
        <w:tc>
          <w:tcPr>
            <w:tcW w:w="2126" w:type="dxa"/>
            <w:vMerge w:val="restart"/>
            <w:shd w:val="clear" w:color="auto" w:fill="D9D9D9" w:themeFill="background1" w:themeFillShade="D9"/>
          </w:tcPr>
          <w:p w:rsidR="00236461" w:rsidRPr="00702FBD" w:rsidRDefault="00236461" w:rsidP="00963075">
            <w:pPr>
              <w:jc w:val="center"/>
              <w:rPr>
                <w:rFonts w:asciiTheme="majorEastAsia" w:eastAsiaTheme="majorEastAsia" w:hAnsiTheme="majorEastAsia"/>
                <w:b/>
                <w:sz w:val="18"/>
              </w:rPr>
            </w:pPr>
            <w:r w:rsidRPr="00702FBD">
              <w:rPr>
                <w:rFonts w:asciiTheme="majorEastAsia" w:eastAsiaTheme="majorEastAsia" w:hAnsiTheme="majorEastAsia" w:hint="eastAsia"/>
                <w:b/>
                <w:sz w:val="18"/>
              </w:rPr>
              <w:t>学習内</w:t>
            </w:r>
            <w:bookmarkStart w:id="0" w:name="_GoBack"/>
            <w:bookmarkEnd w:id="0"/>
            <w:r w:rsidRPr="00702FBD">
              <w:rPr>
                <w:rFonts w:asciiTheme="majorEastAsia" w:eastAsiaTheme="majorEastAsia" w:hAnsiTheme="majorEastAsia" w:hint="eastAsia"/>
                <w:b/>
                <w:sz w:val="18"/>
              </w:rPr>
              <w:t>容</w:t>
            </w:r>
          </w:p>
        </w:tc>
        <w:tc>
          <w:tcPr>
            <w:tcW w:w="6095" w:type="dxa"/>
            <w:gridSpan w:val="3"/>
            <w:shd w:val="clear" w:color="auto" w:fill="D9D9D9" w:themeFill="background1" w:themeFillShade="D9"/>
          </w:tcPr>
          <w:p w:rsidR="00236461" w:rsidRPr="00702FBD" w:rsidRDefault="00236461" w:rsidP="00963075">
            <w:pPr>
              <w:jc w:val="center"/>
              <w:rPr>
                <w:rFonts w:asciiTheme="majorEastAsia" w:eastAsiaTheme="majorEastAsia" w:hAnsiTheme="majorEastAsia"/>
                <w:b/>
                <w:sz w:val="18"/>
              </w:rPr>
            </w:pPr>
            <w:r w:rsidRPr="00702FBD">
              <w:rPr>
                <w:rFonts w:asciiTheme="majorEastAsia" w:eastAsiaTheme="majorEastAsia" w:hAnsiTheme="majorEastAsia" w:hint="eastAsia"/>
                <w:b/>
                <w:sz w:val="18"/>
              </w:rPr>
              <w:t>評価の観点</w:t>
            </w:r>
          </w:p>
        </w:tc>
      </w:tr>
      <w:tr w:rsidR="00236461" w:rsidRPr="00702FBD" w:rsidTr="00C21A11">
        <w:trPr>
          <w:tblHeader/>
        </w:trPr>
        <w:tc>
          <w:tcPr>
            <w:tcW w:w="1980" w:type="dxa"/>
            <w:vMerge/>
            <w:shd w:val="clear" w:color="auto" w:fill="D9D9D9" w:themeFill="background1" w:themeFillShade="D9"/>
          </w:tcPr>
          <w:p w:rsidR="00236461" w:rsidRDefault="00236461" w:rsidP="00963075">
            <w:pPr>
              <w:rPr>
                <w:sz w:val="18"/>
              </w:rPr>
            </w:pPr>
          </w:p>
        </w:tc>
        <w:tc>
          <w:tcPr>
            <w:tcW w:w="2126" w:type="dxa"/>
            <w:vMerge/>
            <w:shd w:val="clear" w:color="auto" w:fill="D9D9D9" w:themeFill="background1" w:themeFillShade="D9"/>
          </w:tcPr>
          <w:p w:rsidR="00236461" w:rsidRDefault="00236461" w:rsidP="00963075">
            <w:pPr>
              <w:rPr>
                <w:sz w:val="18"/>
              </w:rPr>
            </w:pPr>
          </w:p>
        </w:tc>
        <w:tc>
          <w:tcPr>
            <w:tcW w:w="1984" w:type="dxa"/>
            <w:shd w:val="clear" w:color="auto" w:fill="D9D9D9" w:themeFill="background1" w:themeFillShade="D9"/>
          </w:tcPr>
          <w:p w:rsidR="00236461" w:rsidRPr="00ED1FF9" w:rsidRDefault="00236461" w:rsidP="00963075">
            <w:pPr>
              <w:jc w:val="center"/>
              <w:rPr>
                <w:rFonts w:asciiTheme="majorEastAsia" w:eastAsiaTheme="majorEastAsia" w:hAnsiTheme="majorEastAsia"/>
                <w:b/>
                <w:sz w:val="18"/>
              </w:rPr>
            </w:pPr>
            <w:r w:rsidRPr="00ED1FF9">
              <w:rPr>
                <w:rFonts w:asciiTheme="majorEastAsia" w:eastAsiaTheme="majorEastAsia" w:hAnsiTheme="majorEastAsia" w:hint="eastAsia"/>
                <w:b/>
                <w:sz w:val="18"/>
              </w:rPr>
              <w:t>知識・技術</w:t>
            </w:r>
          </w:p>
        </w:tc>
        <w:tc>
          <w:tcPr>
            <w:tcW w:w="1985" w:type="dxa"/>
            <w:shd w:val="clear" w:color="auto" w:fill="D9D9D9" w:themeFill="background1" w:themeFillShade="D9"/>
          </w:tcPr>
          <w:p w:rsidR="00236461" w:rsidRPr="00ED1FF9" w:rsidRDefault="00236461" w:rsidP="00963075">
            <w:pPr>
              <w:jc w:val="center"/>
              <w:rPr>
                <w:rFonts w:asciiTheme="majorEastAsia" w:eastAsiaTheme="majorEastAsia" w:hAnsiTheme="majorEastAsia"/>
                <w:b/>
                <w:sz w:val="18"/>
              </w:rPr>
            </w:pPr>
            <w:r w:rsidRPr="00ED1FF9">
              <w:rPr>
                <w:rFonts w:asciiTheme="majorEastAsia" w:eastAsiaTheme="majorEastAsia" w:hAnsiTheme="majorEastAsia" w:hint="eastAsia"/>
                <w:b/>
                <w:sz w:val="18"/>
              </w:rPr>
              <w:t>思考・判断・表現</w:t>
            </w:r>
          </w:p>
        </w:tc>
        <w:tc>
          <w:tcPr>
            <w:tcW w:w="2126" w:type="dxa"/>
            <w:shd w:val="clear" w:color="auto" w:fill="D9D9D9" w:themeFill="background1" w:themeFillShade="D9"/>
          </w:tcPr>
          <w:p w:rsidR="00236461" w:rsidRPr="00ED1FF9" w:rsidRDefault="00236461" w:rsidP="00963075">
            <w:pPr>
              <w:jc w:val="center"/>
              <w:rPr>
                <w:rFonts w:asciiTheme="majorEastAsia" w:eastAsiaTheme="majorEastAsia" w:hAnsiTheme="majorEastAsia"/>
                <w:b/>
                <w:w w:val="90"/>
                <w:sz w:val="18"/>
              </w:rPr>
            </w:pPr>
            <w:r w:rsidRPr="00ED1FF9">
              <w:rPr>
                <w:rFonts w:asciiTheme="majorEastAsia" w:eastAsiaTheme="majorEastAsia" w:hAnsiTheme="majorEastAsia" w:hint="eastAsia"/>
                <w:b/>
                <w:w w:val="90"/>
                <w:sz w:val="16"/>
              </w:rPr>
              <w:t>主体的に学習に取り組む態度</w:t>
            </w:r>
          </w:p>
        </w:tc>
      </w:tr>
      <w:tr w:rsidR="004301D3" w:rsidRPr="00702FBD" w:rsidTr="00C21A11">
        <w:tc>
          <w:tcPr>
            <w:tcW w:w="1980" w:type="dxa"/>
          </w:tcPr>
          <w:p w:rsidR="004301D3" w:rsidRDefault="004301D3" w:rsidP="004301D3">
            <w:pPr>
              <w:rPr>
                <w:sz w:val="18"/>
              </w:rPr>
            </w:pPr>
            <w:r w:rsidRPr="008E0AE5">
              <w:rPr>
                <w:rFonts w:hint="eastAsia"/>
                <w:sz w:val="18"/>
                <w:bdr w:val="single" w:sz="4" w:space="0" w:color="auto"/>
              </w:rPr>
              <w:t>第1章商業の学習とビジネス</w:t>
            </w:r>
          </w:p>
          <w:p w:rsidR="004301D3" w:rsidRPr="001927E9" w:rsidRDefault="004301D3" w:rsidP="004301D3">
            <w:pPr>
              <w:rPr>
                <w:sz w:val="18"/>
              </w:rPr>
            </w:pPr>
            <w:r w:rsidRPr="001927E9">
              <w:rPr>
                <w:rFonts w:hint="eastAsia"/>
                <w:sz w:val="18"/>
              </w:rPr>
              <w:t>第</w:t>
            </w:r>
            <w:r w:rsidRPr="001927E9">
              <w:rPr>
                <w:sz w:val="18"/>
              </w:rPr>
              <w:t>1節商業の学習</w:t>
            </w:r>
          </w:p>
          <w:p w:rsidR="004301D3" w:rsidRPr="001927E9" w:rsidRDefault="004301D3" w:rsidP="004301D3">
            <w:pPr>
              <w:rPr>
                <w:sz w:val="18"/>
              </w:rPr>
            </w:pPr>
            <w:r w:rsidRPr="001927E9">
              <w:rPr>
                <w:rFonts w:hint="eastAsia"/>
                <w:sz w:val="18"/>
              </w:rPr>
              <w:t>１商業で学習すること</w:t>
            </w:r>
          </w:p>
          <w:p w:rsidR="004301D3" w:rsidRDefault="004301D3" w:rsidP="004301D3">
            <w:pPr>
              <w:rPr>
                <w:sz w:val="18"/>
              </w:rPr>
            </w:pPr>
            <w:r w:rsidRPr="001927E9">
              <w:rPr>
                <w:rFonts w:hint="eastAsia"/>
                <w:sz w:val="18"/>
              </w:rPr>
              <w:t>２キャリアを考えよう</w:t>
            </w:r>
          </w:p>
        </w:tc>
        <w:tc>
          <w:tcPr>
            <w:tcW w:w="2126" w:type="dxa"/>
          </w:tcPr>
          <w:p w:rsidR="004301D3" w:rsidRPr="00EE22C7" w:rsidRDefault="004301D3" w:rsidP="004301D3">
            <w:pPr>
              <w:rPr>
                <w:sz w:val="18"/>
              </w:rPr>
            </w:pPr>
            <w:r>
              <w:rPr>
                <w:rFonts w:hint="eastAsia"/>
                <w:sz w:val="18"/>
              </w:rPr>
              <w:t>・社会や産業全体の課題とその解決のために商業が果たしている役割を理解する。</w:t>
            </w:r>
          </w:p>
        </w:tc>
        <w:tc>
          <w:tcPr>
            <w:tcW w:w="1984" w:type="dxa"/>
          </w:tcPr>
          <w:p w:rsidR="004301D3" w:rsidRDefault="003C4C80" w:rsidP="004301D3">
            <w:pPr>
              <w:rPr>
                <w:sz w:val="18"/>
              </w:rPr>
            </w:pPr>
            <w:r>
              <w:rPr>
                <w:rFonts w:hint="eastAsia"/>
                <w:sz w:val="18"/>
              </w:rPr>
              <w:t>・</w:t>
            </w:r>
            <w:r w:rsidR="00131E13">
              <w:rPr>
                <w:rFonts w:hint="eastAsia"/>
                <w:sz w:val="18"/>
              </w:rPr>
              <w:t>商業を</w:t>
            </w:r>
            <w:r w:rsidR="00262D7C">
              <w:rPr>
                <w:rFonts w:hint="eastAsia"/>
                <w:sz w:val="18"/>
              </w:rPr>
              <w:t>学ぶ重要性や役割について理解している。</w:t>
            </w:r>
          </w:p>
          <w:p w:rsidR="00262D7C" w:rsidRDefault="00262D7C" w:rsidP="004301D3">
            <w:pPr>
              <w:rPr>
                <w:sz w:val="18"/>
              </w:rPr>
            </w:pPr>
            <w:r>
              <w:rPr>
                <w:rFonts w:hint="eastAsia"/>
                <w:sz w:val="18"/>
              </w:rPr>
              <w:t>・商業の学習分野やそれぞれの科目で学ぶこと</w:t>
            </w:r>
            <w:r w:rsidR="009A3561">
              <w:rPr>
                <w:rFonts w:hint="eastAsia"/>
                <w:sz w:val="18"/>
              </w:rPr>
              <w:t>，</w:t>
            </w:r>
            <w:r>
              <w:rPr>
                <w:rFonts w:hint="eastAsia"/>
                <w:sz w:val="18"/>
              </w:rPr>
              <w:t>進路選択において自己理解や職業の理解が重要であることを理解している。</w:t>
            </w:r>
          </w:p>
          <w:p w:rsidR="00CD0B14" w:rsidRDefault="00CD0B14" w:rsidP="004301D3">
            <w:pPr>
              <w:rPr>
                <w:sz w:val="18"/>
              </w:rPr>
            </w:pPr>
          </w:p>
        </w:tc>
        <w:tc>
          <w:tcPr>
            <w:tcW w:w="1985" w:type="dxa"/>
          </w:tcPr>
          <w:p w:rsidR="004301D3" w:rsidRDefault="00262D7C" w:rsidP="004301D3">
            <w:pPr>
              <w:rPr>
                <w:sz w:val="18"/>
              </w:rPr>
            </w:pPr>
            <w:r>
              <w:rPr>
                <w:rFonts w:hint="eastAsia"/>
                <w:sz w:val="18"/>
              </w:rPr>
              <w:t>・商業を学ぶ重要性や役割について思考し</w:t>
            </w:r>
            <w:r w:rsidR="009A3561">
              <w:rPr>
                <w:rFonts w:hint="eastAsia"/>
                <w:sz w:val="18"/>
              </w:rPr>
              <w:t>，</w:t>
            </w:r>
            <w:r>
              <w:rPr>
                <w:rFonts w:hint="eastAsia"/>
                <w:sz w:val="18"/>
              </w:rPr>
              <w:t>考えたことを適切に表現することができる。</w:t>
            </w:r>
          </w:p>
          <w:p w:rsidR="00262D7C" w:rsidRDefault="00262D7C" w:rsidP="004301D3">
            <w:pPr>
              <w:rPr>
                <w:sz w:val="18"/>
              </w:rPr>
            </w:pPr>
            <w:r>
              <w:rPr>
                <w:rFonts w:hint="eastAsia"/>
                <w:sz w:val="18"/>
              </w:rPr>
              <w:t>・自らのキャリアに必要なことを考え</w:t>
            </w:r>
            <w:r w:rsidR="009A3561">
              <w:rPr>
                <w:rFonts w:hint="eastAsia"/>
                <w:sz w:val="18"/>
              </w:rPr>
              <w:t>，</w:t>
            </w:r>
            <w:r>
              <w:rPr>
                <w:rFonts w:hint="eastAsia"/>
                <w:sz w:val="18"/>
              </w:rPr>
              <w:t>表現することができる。</w:t>
            </w:r>
          </w:p>
        </w:tc>
        <w:tc>
          <w:tcPr>
            <w:tcW w:w="2126" w:type="dxa"/>
          </w:tcPr>
          <w:p w:rsidR="004301D3" w:rsidRDefault="003C4C80" w:rsidP="004301D3">
            <w:pPr>
              <w:rPr>
                <w:sz w:val="18"/>
              </w:rPr>
            </w:pPr>
            <w:r>
              <w:rPr>
                <w:rFonts w:hint="eastAsia"/>
                <w:sz w:val="18"/>
              </w:rPr>
              <w:t>・</w:t>
            </w:r>
            <w:r w:rsidR="00262D7C">
              <w:rPr>
                <w:rFonts w:hint="eastAsia"/>
                <w:sz w:val="18"/>
              </w:rPr>
              <w:t>商業を学ぶ重要性や役割</w:t>
            </w:r>
            <w:r w:rsidR="009A3561">
              <w:rPr>
                <w:rFonts w:hint="eastAsia"/>
                <w:sz w:val="18"/>
              </w:rPr>
              <w:t>，</w:t>
            </w:r>
            <w:r w:rsidR="00262D7C">
              <w:rPr>
                <w:rFonts w:hint="eastAsia"/>
                <w:sz w:val="18"/>
              </w:rPr>
              <w:t>働くことの社会的意義や役割について</w:t>
            </w:r>
            <w:r w:rsidR="00E179F6">
              <w:rPr>
                <w:rFonts w:hint="eastAsia"/>
                <w:sz w:val="18"/>
              </w:rPr>
              <w:t>関心を持ち</w:t>
            </w:r>
            <w:r w:rsidR="009A3561">
              <w:rPr>
                <w:rFonts w:hint="eastAsia"/>
                <w:sz w:val="18"/>
              </w:rPr>
              <w:t>，</w:t>
            </w:r>
            <w:r w:rsidR="00262D7C">
              <w:rPr>
                <w:rFonts w:hint="eastAsia"/>
                <w:sz w:val="18"/>
              </w:rPr>
              <w:t>将来の進路選択に必要な自己理解に主体的に取り組んでいる。</w:t>
            </w:r>
          </w:p>
        </w:tc>
      </w:tr>
      <w:tr w:rsidR="004301D3" w:rsidRPr="00702FBD" w:rsidTr="00C21A11">
        <w:tc>
          <w:tcPr>
            <w:tcW w:w="1980" w:type="dxa"/>
          </w:tcPr>
          <w:p w:rsidR="004301D3" w:rsidRPr="001927E9" w:rsidRDefault="004301D3" w:rsidP="004301D3">
            <w:pPr>
              <w:rPr>
                <w:sz w:val="18"/>
              </w:rPr>
            </w:pPr>
            <w:r w:rsidRPr="001927E9">
              <w:rPr>
                <w:rFonts w:hint="eastAsia"/>
                <w:sz w:val="18"/>
              </w:rPr>
              <w:t>第</w:t>
            </w:r>
            <w:r w:rsidRPr="001927E9">
              <w:rPr>
                <w:sz w:val="18"/>
              </w:rPr>
              <w:t>2節ビジネスの役割と動向</w:t>
            </w:r>
          </w:p>
          <w:p w:rsidR="009E0B38" w:rsidRPr="001927E9" w:rsidRDefault="009E0B38" w:rsidP="009E0B38">
            <w:pPr>
              <w:rPr>
                <w:sz w:val="18"/>
              </w:rPr>
            </w:pPr>
            <w:r w:rsidRPr="001927E9">
              <w:rPr>
                <w:rFonts w:hint="eastAsia"/>
                <w:sz w:val="18"/>
              </w:rPr>
              <w:t>１わたしたちの生活とビジネス</w:t>
            </w:r>
          </w:p>
          <w:p w:rsidR="009E0B38" w:rsidRPr="001927E9" w:rsidRDefault="009E0B38" w:rsidP="009E0B38">
            <w:pPr>
              <w:rPr>
                <w:sz w:val="18"/>
              </w:rPr>
            </w:pPr>
            <w:r w:rsidRPr="001927E9">
              <w:rPr>
                <w:rFonts w:hint="eastAsia"/>
                <w:sz w:val="18"/>
              </w:rPr>
              <w:t>２</w:t>
            </w:r>
            <w:r>
              <w:rPr>
                <w:rFonts w:hint="eastAsia"/>
                <w:sz w:val="18"/>
              </w:rPr>
              <w:t>産業構造や社会の変化</w:t>
            </w:r>
          </w:p>
          <w:p w:rsidR="004301D3" w:rsidRDefault="009E0B38" w:rsidP="009E0B38">
            <w:pPr>
              <w:rPr>
                <w:sz w:val="18"/>
              </w:rPr>
            </w:pPr>
            <w:r>
              <w:rPr>
                <w:rFonts w:hint="eastAsia"/>
                <w:sz w:val="18"/>
              </w:rPr>
              <w:t>３社会的な課題とビジネス</w:t>
            </w:r>
          </w:p>
        </w:tc>
        <w:tc>
          <w:tcPr>
            <w:tcW w:w="2126" w:type="dxa"/>
          </w:tcPr>
          <w:p w:rsidR="004301D3" w:rsidRDefault="004301D3" w:rsidP="004301D3">
            <w:pPr>
              <w:rPr>
                <w:sz w:val="18"/>
              </w:rPr>
            </w:pPr>
            <w:r>
              <w:rPr>
                <w:rFonts w:hint="eastAsia"/>
                <w:sz w:val="18"/>
              </w:rPr>
              <w:t>・ビジネスの役割について</w:t>
            </w:r>
            <w:r w:rsidR="003529C5">
              <w:rPr>
                <w:rFonts w:hint="eastAsia"/>
                <w:sz w:val="18"/>
              </w:rPr>
              <w:t>，</w:t>
            </w:r>
            <w:r>
              <w:rPr>
                <w:rFonts w:hint="eastAsia"/>
                <w:sz w:val="18"/>
              </w:rPr>
              <w:t>環境</w:t>
            </w:r>
            <w:r w:rsidR="003529C5">
              <w:rPr>
                <w:rFonts w:hint="eastAsia"/>
                <w:sz w:val="18"/>
              </w:rPr>
              <w:t>，</w:t>
            </w:r>
            <w:r>
              <w:rPr>
                <w:rFonts w:hint="eastAsia"/>
                <w:sz w:val="18"/>
              </w:rPr>
              <w:t>エネルギー</w:t>
            </w:r>
            <w:r w:rsidR="003529C5">
              <w:rPr>
                <w:rFonts w:hint="eastAsia"/>
                <w:sz w:val="18"/>
              </w:rPr>
              <w:t>，</w:t>
            </w:r>
            <w:r>
              <w:rPr>
                <w:rFonts w:hint="eastAsia"/>
                <w:sz w:val="18"/>
              </w:rPr>
              <w:t>食料など社会的な課題について具体的な事例と</w:t>
            </w:r>
            <w:r w:rsidR="00496305">
              <w:rPr>
                <w:rFonts w:hint="eastAsia"/>
                <w:sz w:val="18"/>
              </w:rPr>
              <w:t>関連づけて</w:t>
            </w:r>
            <w:r>
              <w:rPr>
                <w:rFonts w:hint="eastAsia"/>
                <w:sz w:val="18"/>
              </w:rPr>
              <w:t>学ぶ。</w:t>
            </w:r>
          </w:p>
          <w:p w:rsidR="004301D3" w:rsidRPr="00EE22C7" w:rsidRDefault="004301D3" w:rsidP="004301D3">
            <w:pPr>
              <w:rPr>
                <w:sz w:val="18"/>
              </w:rPr>
            </w:pPr>
            <w:r>
              <w:rPr>
                <w:rFonts w:hint="eastAsia"/>
                <w:sz w:val="18"/>
              </w:rPr>
              <w:t>・生産</w:t>
            </w:r>
            <w:r w:rsidR="003529C5">
              <w:rPr>
                <w:rFonts w:hint="eastAsia"/>
                <w:sz w:val="18"/>
              </w:rPr>
              <w:t>，</w:t>
            </w:r>
            <w:r>
              <w:rPr>
                <w:rFonts w:hint="eastAsia"/>
                <w:sz w:val="18"/>
              </w:rPr>
              <w:t>流通</w:t>
            </w:r>
            <w:r w:rsidR="003529C5">
              <w:rPr>
                <w:rFonts w:hint="eastAsia"/>
                <w:sz w:val="18"/>
              </w:rPr>
              <w:t>，</w:t>
            </w:r>
            <w:r>
              <w:rPr>
                <w:rFonts w:hint="eastAsia"/>
                <w:sz w:val="18"/>
              </w:rPr>
              <w:t>金融などに関わるビジネスの動向・課題</w:t>
            </w:r>
            <w:r w:rsidR="003529C5">
              <w:rPr>
                <w:rFonts w:hint="eastAsia"/>
                <w:sz w:val="18"/>
              </w:rPr>
              <w:t>，</w:t>
            </w:r>
            <w:r>
              <w:rPr>
                <w:rFonts w:hint="eastAsia"/>
                <w:sz w:val="18"/>
              </w:rPr>
              <w:t>産業構造の変化</w:t>
            </w:r>
            <w:r w:rsidR="003529C5">
              <w:rPr>
                <w:rFonts w:hint="eastAsia"/>
                <w:sz w:val="18"/>
              </w:rPr>
              <w:t>，</w:t>
            </w:r>
            <w:r>
              <w:rPr>
                <w:rFonts w:hint="eastAsia"/>
                <w:sz w:val="18"/>
              </w:rPr>
              <w:t>グローバル化</w:t>
            </w:r>
            <w:r w:rsidR="003529C5">
              <w:rPr>
                <w:rFonts w:hint="eastAsia"/>
                <w:sz w:val="18"/>
              </w:rPr>
              <w:t>，</w:t>
            </w:r>
            <w:r>
              <w:rPr>
                <w:rFonts w:hint="eastAsia"/>
                <w:sz w:val="18"/>
              </w:rPr>
              <w:t>情報化など経済社会を取り巻く環境がビジネスに</w:t>
            </w:r>
            <w:r w:rsidR="002B0BF9">
              <w:rPr>
                <w:rFonts w:hint="eastAsia"/>
                <w:sz w:val="18"/>
              </w:rPr>
              <w:t>及ぼしている</w:t>
            </w:r>
            <w:r>
              <w:rPr>
                <w:rFonts w:hint="eastAsia"/>
                <w:sz w:val="18"/>
              </w:rPr>
              <w:t>影響について理解する。</w:t>
            </w:r>
          </w:p>
        </w:tc>
        <w:tc>
          <w:tcPr>
            <w:tcW w:w="1984" w:type="dxa"/>
          </w:tcPr>
          <w:p w:rsidR="004301D3" w:rsidRDefault="00262D7C" w:rsidP="004301D3">
            <w:pPr>
              <w:rPr>
                <w:sz w:val="18"/>
              </w:rPr>
            </w:pPr>
            <w:r>
              <w:rPr>
                <w:rFonts w:hint="eastAsia"/>
                <w:sz w:val="18"/>
              </w:rPr>
              <w:t>・ビジネスの役割や概要について理解している。</w:t>
            </w:r>
          </w:p>
          <w:p w:rsidR="002B0BF9" w:rsidRDefault="002B0BF9" w:rsidP="004301D3">
            <w:pPr>
              <w:rPr>
                <w:sz w:val="18"/>
              </w:rPr>
            </w:pPr>
            <w:r>
              <w:rPr>
                <w:rFonts w:hint="eastAsia"/>
                <w:sz w:val="18"/>
              </w:rPr>
              <w:t>・経済をとりまく環境の変化を理解し</w:t>
            </w:r>
            <w:r w:rsidR="009A3561">
              <w:rPr>
                <w:rFonts w:hint="eastAsia"/>
                <w:sz w:val="18"/>
              </w:rPr>
              <w:t>，</w:t>
            </w:r>
            <w:r>
              <w:rPr>
                <w:rFonts w:hint="eastAsia"/>
                <w:sz w:val="18"/>
              </w:rPr>
              <w:t>その変化が及ぼす影響について把握している。</w:t>
            </w:r>
          </w:p>
          <w:p w:rsidR="002B0BF9" w:rsidRDefault="002B0BF9" w:rsidP="004301D3">
            <w:pPr>
              <w:rPr>
                <w:sz w:val="18"/>
              </w:rPr>
            </w:pPr>
            <w:r>
              <w:rPr>
                <w:rFonts w:hint="eastAsia"/>
                <w:sz w:val="18"/>
              </w:rPr>
              <w:t>・ビジネスの動向ついて情報を収取し</w:t>
            </w:r>
            <w:r w:rsidR="009A3561">
              <w:rPr>
                <w:rFonts w:hint="eastAsia"/>
                <w:sz w:val="18"/>
              </w:rPr>
              <w:t>，</w:t>
            </w:r>
            <w:r>
              <w:rPr>
                <w:rFonts w:hint="eastAsia"/>
                <w:sz w:val="18"/>
              </w:rPr>
              <w:t>どのような課題があるかを見つけることができる。</w:t>
            </w:r>
          </w:p>
        </w:tc>
        <w:tc>
          <w:tcPr>
            <w:tcW w:w="1985" w:type="dxa"/>
          </w:tcPr>
          <w:p w:rsidR="004301D3" w:rsidRDefault="002B0BF9" w:rsidP="004301D3">
            <w:pPr>
              <w:rPr>
                <w:sz w:val="18"/>
              </w:rPr>
            </w:pPr>
            <w:r>
              <w:rPr>
                <w:rFonts w:hint="eastAsia"/>
                <w:sz w:val="18"/>
              </w:rPr>
              <w:t>・ビジネスの役割について</w:t>
            </w:r>
            <w:r w:rsidR="009A3561">
              <w:rPr>
                <w:rFonts w:hint="eastAsia"/>
                <w:sz w:val="18"/>
              </w:rPr>
              <w:t>，</w:t>
            </w:r>
            <w:r>
              <w:rPr>
                <w:rFonts w:hint="eastAsia"/>
                <w:sz w:val="18"/>
              </w:rPr>
              <w:t>日常生活や具体的な課題と</w:t>
            </w:r>
            <w:r w:rsidR="00496305">
              <w:rPr>
                <w:rFonts w:hint="eastAsia"/>
                <w:sz w:val="18"/>
              </w:rPr>
              <w:t>関連づけて</w:t>
            </w:r>
            <w:r>
              <w:rPr>
                <w:rFonts w:hint="eastAsia"/>
                <w:sz w:val="18"/>
              </w:rPr>
              <w:t>考えることができる。</w:t>
            </w:r>
          </w:p>
          <w:p w:rsidR="002B0BF9" w:rsidRPr="002B0BF9" w:rsidRDefault="002B0BF9" w:rsidP="004301D3">
            <w:pPr>
              <w:rPr>
                <w:sz w:val="18"/>
              </w:rPr>
            </w:pPr>
            <w:r>
              <w:rPr>
                <w:rFonts w:hint="eastAsia"/>
                <w:sz w:val="18"/>
              </w:rPr>
              <w:t>・経済をとりまく環境の変化やビジネスの課題について考え</w:t>
            </w:r>
            <w:r w:rsidR="009A3561">
              <w:rPr>
                <w:rFonts w:hint="eastAsia"/>
                <w:sz w:val="18"/>
              </w:rPr>
              <w:t>，</w:t>
            </w:r>
            <w:r>
              <w:rPr>
                <w:rFonts w:hint="eastAsia"/>
                <w:sz w:val="18"/>
              </w:rPr>
              <w:t>適切に表現することができる。</w:t>
            </w:r>
          </w:p>
        </w:tc>
        <w:tc>
          <w:tcPr>
            <w:tcW w:w="2126" w:type="dxa"/>
          </w:tcPr>
          <w:p w:rsidR="004301D3" w:rsidRDefault="002B0BF9" w:rsidP="004301D3">
            <w:pPr>
              <w:rPr>
                <w:sz w:val="18"/>
              </w:rPr>
            </w:pPr>
            <w:r>
              <w:rPr>
                <w:rFonts w:hint="eastAsia"/>
                <w:sz w:val="18"/>
              </w:rPr>
              <w:t>・企業の社会的責任やビジネスの発展</w:t>
            </w:r>
            <w:r w:rsidR="009A3561">
              <w:rPr>
                <w:rFonts w:hint="eastAsia"/>
                <w:sz w:val="18"/>
              </w:rPr>
              <w:t>，</w:t>
            </w:r>
            <w:r>
              <w:rPr>
                <w:rFonts w:hint="eastAsia"/>
                <w:sz w:val="18"/>
              </w:rPr>
              <w:t>役割と動向について</w:t>
            </w:r>
            <w:r w:rsidR="00E179F6">
              <w:rPr>
                <w:rFonts w:hint="eastAsia"/>
                <w:sz w:val="18"/>
              </w:rPr>
              <w:t>関心を持ち</w:t>
            </w:r>
            <w:r w:rsidR="009A3561">
              <w:rPr>
                <w:rFonts w:hint="eastAsia"/>
                <w:sz w:val="18"/>
              </w:rPr>
              <w:t>，</w:t>
            </w:r>
            <w:r>
              <w:rPr>
                <w:rFonts w:hint="eastAsia"/>
                <w:sz w:val="18"/>
              </w:rPr>
              <w:t>主体的に学習しようとしている。</w:t>
            </w:r>
          </w:p>
          <w:p w:rsidR="002B0BF9" w:rsidRDefault="002B0BF9" w:rsidP="004301D3">
            <w:pPr>
              <w:rPr>
                <w:sz w:val="18"/>
              </w:rPr>
            </w:pPr>
            <w:r>
              <w:rPr>
                <w:rFonts w:hint="eastAsia"/>
                <w:sz w:val="18"/>
              </w:rPr>
              <w:t>・経済をとりまく環境の変化について調べ</w:t>
            </w:r>
            <w:r w:rsidR="009A3561">
              <w:rPr>
                <w:rFonts w:hint="eastAsia"/>
                <w:sz w:val="18"/>
              </w:rPr>
              <w:t>，</w:t>
            </w:r>
            <w:r>
              <w:rPr>
                <w:rFonts w:hint="eastAsia"/>
                <w:sz w:val="18"/>
              </w:rPr>
              <w:t>そこから課題を見つけるなど</w:t>
            </w:r>
            <w:r w:rsidR="009A3561">
              <w:rPr>
                <w:rFonts w:hint="eastAsia"/>
                <w:sz w:val="18"/>
              </w:rPr>
              <w:t>，</w:t>
            </w:r>
            <w:r>
              <w:rPr>
                <w:rFonts w:hint="eastAsia"/>
                <w:sz w:val="18"/>
              </w:rPr>
              <w:t>主体的に学習している。</w:t>
            </w:r>
          </w:p>
        </w:tc>
      </w:tr>
      <w:tr w:rsidR="004301D3" w:rsidRPr="00702FBD" w:rsidTr="00C21A11">
        <w:tc>
          <w:tcPr>
            <w:tcW w:w="1980" w:type="dxa"/>
          </w:tcPr>
          <w:p w:rsidR="004301D3" w:rsidRPr="00677538" w:rsidRDefault="004301D3" w:rsidP="004301D3">
            <w:pPr>
              <w:rPr>
                <w:sz w:val="18"/>
              </w:rPr>
            </w:pPr>
            <w:r w:rsidRPr="008E0AE5">
              <w:rPr>
                <w:rFonts w:hint="eastAsia"/>
                <w:sz w:val="18"/>
                <w:bdr w:val="single" w:sz="4" w:space="0" w:color="auto"/>
              </w:rPr>
              <w:t>第</w:t>
            </w:r>
            <w:r w:rsidRPr="008E0AE5">
              <w:rPr>
                <w:sz w:val="18"/>
                <w:bdr w:val="single" w:sz="4" w:space="0" w:color="auto"/>
              </w:rPr>
              <w:t>2章ビジネスとコミュニケーション</w:t>
            </w:r>
          </w:p>
          <w:p w:rsidR="004F1A62" w:rsidRPr="00677538" w:rsidRDefault="004F1A62" w:rsidP="004F1A62">
            <w:pPr>
              <w:rPr>
                <w:sz w:val="18"/>
              </w:rPr>
            </w:pPr>
            <w:r w:rsidRPr="00677538">
              <w:rPr>
                <w:rFonts w:hint="eastAsia"/>
                <w:sz w:val="18"/>
              </w:rPr>
              <w:t>第</w:t>
            </w:r>
            <w:r w:rsidRPr="00677538">
              <w:rPr>
                <w:sz w:val="18"/>
              </w:rPr>
              <w:t>1節コミュニケーションとビジネスマナー</w:t>
            </w:r>
          </w:p>
          <w:p w:rsidR="004F1A62" w:rsidRPr="00677538" w:rsidRDefault="004F1A62" w:rsidP="004F1A62">
            <w:pPr>
              <w:rPr>
                <w:sz w:val="18"/>
              </w:rPr>
            </w:pPr>
            <w:r w:rsidRPr="00677538">
              <w:rPr>
                <w:rFonts w:hint="eastAsia"/>
                <w:sz w:val="18"/>
              </w:rPr>
              <w:t>１コミュニケーションの種類と役割</w:t>
            </w:r>
          </w:p>
          <w:p w:rsidR="004301D3" w:rsidRDefault="004F1A62" w:rsidP="004F1A62">
            <w:pPr>
              <w:rPr>
                <w:sz w:val="18"/>
              </w:rPr>
            </w:pPr>
            <w:r w:rsidRPr="00677538">
              <w:rPr>
                <w:rFonts w:hint="eastAsia"/>
                <w:sz w:val="18"/>
              </w:rPr>
              <w:t>２ビジネスマナー</w:t>
            </w:r>
          </w:p>
        </w:tc>
        <w:tc>
          <w:tcPr>
            <w:tcW w:w="2126" w:type="dxa"/>
          </w:tcPr>
          <w:p w:rsidR="004301D3" w:rsidRDefault="004301D3" w:rsidP="004301D3">
            <w:pPr>
              <w:rPr>
                <w:sz w:val="18"/>
              </w:rPr>
            </w:pPr>
            <w:r>
              <w:rPr>
                <w:rFonts w:hint="eastAsia"/>
                <w:sz w:val="18"/>
              </w:rPr>
              <w:t>・ビジネスを円滑に行う上でのコミュニケーションの意義について学ぶとともに</w:t>
            </w:r>
            <w:r w:rsidR="003529C5">
              <w:rPr>
                <w:rFonts w:hint="eastAsia"/>
                <w:sz w:val="18"/>
              </w:rPr>
              <w:t>，</w:t>
            </w:r>
            <w:r>
              <w:rPr>
                <w:rFonts w:hint="eastAsia"/>
                <w:sz w:val="18"/>
              </w:rPr>
              <w:t>敬語などの言葉遣い</w:t>
            </w:r>
            <w:r w:rsidR="003529C5">
              <w:rPr>
                <w:rFonts w:hint="eastAsia"/>
                <w:sz w:val="18"/>
              </w:rPr>
              <w:t>，</w:t>
            </w:r>
            <w:r>
              <w:rPr>
                <w:rFonts w:hint="eastAsia"/>
                <w:sz w:val="18"/>
              </w:rPr>
              <w:t>話の聞き方</w:t>
            </w:r>
            <w:r w:rsidR="003529C5">
              <w:rPr>
                <w:rFonts w:hint="eastAsia"/>
                <w:sz w:val="18"/>
              </w:rPr>
              <w:t>，</w:t>
            </w:r>
            <w:r>
              <w:rPr>
                <w:rFonts w:hint="eastAsia"/>
                <w:sz w:val="18"/>
              </w:rPr>
              <w:t>伝え方などの基本的な方法について学ぶ。</w:t>
            </w:r>
          </w:p>
          <w:p w:rsidR="004301D3" w:rsidRDefault="004301D3" w:rsidP="004301D3">
            <w:pPr>
              <w:rPr>
                <w:sz w:val="18"/>
              </w:rPr>
            </w:pPr>
            <w:r>
              <w:rPr>
                <w:rFonts w:hint="eastAsia"/>
                <w:sz w:val="18"/>
              </w:rPr>
              <w:t>・ビジネスマナーの意義</w:t>
            </w:r>
            <w:r w:rsidR="003529C5">
              <w:rPr>
                <w:rFonts w:hint="eastAsia"/>
                <w:sz w:val="18"/>
              </w:rPr>
              <w:t>，</w:t>
            </w:r>
            <w:r>
              <w:rPr>
                <w:rFonts w:hint="eastAsia"/>
                <w:sz w:val="18"/>
              </w:rPr>
              <w:t>身だしなみ</w:t>
            </w:r>
            <w:r w:rsidR="003529C5">
              <w:rPr>
                <w:rFonts w:hint="eastAsia"/>
                <w:sz w:val="18"/>
              </w:rPr>
              <w:t>，</w:t>
            </w:r>
            <w:r>
              <w:rPr>
                <w:rFonts w:hint="eastAsia"/>
                <w:sz w:val="18"/>
              </w:rPr>
              <w:t>挨拶と礼の仕方</w:t>
            </w:r>
            <w:r w:rsidR="003529C5">
              <w:rPr>
                <w:rFonts w:hint="eastAsia"/>
                <w:sz w:val="18"/>
              </w:rPr>
              <w:t>，</w:t>
            </w:r>
            <w:r>
              <w:rPr>
                <w:rFonts w:hint="eastAsia"/>
                <w:sz w:val="18"/>
              </w:rPr>
              <w:t>電話応対</w:t>
            </w:r>
            <w:r w:rsidR="003529C5">
              <w:rPr>
                <w:rFonts w:hint="eastAsia"/>
                <w:sz w:val="18"/>
              </w:rPr>
              <w:t>，</w:t>
            </w:r>
            <w:r>
              <w:rPr>
                <w:rFonts w:hint="eastAsia"/>
                <w:sz w:val="18"/>
              </w:rPr>
              <w:t>来客応対</w:t>
            </w:r>
            <w:r w:rsidR="003529C5">
              <w:rPr>
                <w:rFonts w:hint="eastAsia"/>
                <w:sz w:val="18"/>
              </w:rPr>
              <w:t>，</w:t>
            </w:r>
            <w:r>
              <w:rPr>
                <w:rFonts w:hint="eastAsia"/>
                <w:sz w:val="18"/>
              </w:rPr>
              <w:t>名刺交換など基本的なビジネスマナーを学ぶ。</w:t>
            </w:r>
          </w:p>
          <w:p w:rsidR="00CD0B14" w:rsidRPr="00EE22C7" w:rsidRDefault="00CD0B14" w:rsidP="004301D3">
            <w:pPr>
              <w:rPr>
                <w:sz w:val="18"/>
              </w:rPr>
            </w:pPr>
          </w:p>
        </w:tc>
        <w:tc>
          <w:tcPr>
            <w:tcW w:w="1984" w:type="dxa"/>
          </w:tcPr>
          <w:p w:rsidR="004301D3" w:rsidRDefault="00C37292" w:rsidP="004301D3">
            <w:pPr>
              <w:rPr>
                <w:sz w:val="18"/>
              </w:rPr>
            </w:pPr>
            <w:r>
              <w:rPr>
                <w:rFonts w:hint="eastAsia"/>
                <w:sz w:val="18"/>
              </w:rPr>
              <w:t>・ビジネスで重要なコミュニケーションについて理解し</w:t>
            </w:r>
            <w:r w:rsidR="009A3561">
              <w:rPr>
                <w:rFonts w:hint="eastAsia"/>
                <w:sz w:val="18"/>
              </w:rPr>
              <w:t>，</w:t>
            </w:r>
            <w:r w:rsidR="006D6836">
              <w:rPr>
                <w:rFonts w:hint="eastAsia"/>
                <w:sz w:val="18"/>
              </w:rPr>
              <w:t>敬語などの言葉遣いや話の聞き方</w:t>
            </w:r>
            <w:r w:rsidR="009A3561">
              <w:rPr>
                <w:rFonts w:hint="eastAsia"/>
                <w:sz w:val="18"/>
              </w:rPr>
              <w:t>，</w:t>
            </w:r>
            <w:r w:rsidR="006D6836">
              <w:rPr>
                <w:rFonts w:hint="eastAsia"/>
                <w:sz w:val="18"/>
              </w:rPr>
              <w:t>伝え方を理解している。</w:t>
            </w:r>
          </w:p>
          <w:p w:rsidR="006D6836" w:rsidRDefault="006D6836" w:rsidP="004301D3">
            <w:pPr>
              <w:rPr>
                <w:sz w:val="18"/>
              </w:rPr>
            </w:pPr>
            <w:r>
              <w:rPr>
                <w:rFonts w:hint="eastAsia"/>
                <w:sz w:val="18"/>
              </w:rPr>
              <w:t>・基本的なビジネスマナーが身に付いている。</w:t>
            </w:r>
          </w:p>
        </w:tc>
        <w:tc>
          <w:tcPr>
            <w:tcW w:w="1985" w:type="dxa"/>
          </w:tcPr>
          <w:p w:rsidR="004A3284" w:rsidRDefault="004A3284" w:rsidP="004301D3">
            <w:pPr>
              <w:rPr>
                <w:sz w:val="18"/>
              </w:rPr>
            </w:pPr>
            <w:r>
              <w:rPr>
                <w:rFonts w:hint="eastAsia"/>
                <w:sz w:val="18"/>
              </w:rPr>
              <w:t>・信頼関係を築くために必要なコミュニケーションのあり方を自分で考え</w:t>
            </w:r>
            <w:r w:rsidR="009A3561">
              <w:rPr>
                <w:rFonts w:hint="eastAsia"/>
                <w:sz w:val="18"/>
              </w:rPr>
              <w:t>，</w:t>
            </w:r>
            <w:r>
              <w:rPr>
                <w:rFonts w:hint="eastAsia"/>
                <w:sz w:val="18"/>
              </w:rPr>
              <w:t>それを表現することができる。</w:t>
            </w:r>
          </w:p>
          <w:p w:rsidR="004301D3" w:rsidRDefault="004A3284" w:rsidP="004301D3">
            <w:pPr>
              <w:rPr>
                <w:sz w:val="18"/>
              </w:rPr>
            </w:pPr>
            <w:r>
              <w:rPr>
                <w:rFonts w:hint="eastAsia"/>
                <w:sz w:val="18"/>
              </w:rPr>
              <w:t>・ビジネスの場面に応じて</w:t>
            </w:r>
            <w:r w:rsidR="009A3561">
              <w:rPr>
                <w:rFonts w:hint="eastAsia"/>
                <w:sz w:val="18"/>
              </w:rPr>
              <w:t>，</w:t>
            </w:r>
            <w:r>
              <w:rPr>
                <w:rFonts w:hint="eastAsia"/>
                <w:sz w:val="18"/>
              </w:rPr>
              <w:t>社会人としての望ましい心構えが何かを自ら考え判断し</w:t>
            </w:r>
            <w:r w:rsidR="009A3561">
              <w:rPr>
                <w:rFonts w:hint="eastAsia"/>
                <w:sz w:val="18"/>
              </w:rPr>
              <w:t>，</w:t>
            </w:r>
            <w:r>
              <w:rPr>
                <w:rFonts w:hint="eastAsia"/>
                <w:sz w:val="18"/>
              </w:rPr>
              <w:t>表現することができる。</w:t>
            </w:r>
          </w:p>
          <w:p w:rsidR="004A3284" w:rsidRPr="004A3284" w:rsidRDefault="004A3284" w:rsidP="004301D3">
            <w:pPr>
              <w:rPr>
                <w:sz w:val="18"/>
              </w:rPr>
            </w:pPr>
          </w:p>
        </w:tc>
        <w:tc>
          <w:tcPr>
            <w:tcW w:w="2126" w:type="dxa"/>
          </w:tcPr>
          <w:p w:rsidR="004301D3" w:rsidRDefault="004A3284" w:rsidP="004301D3">
            <w:pPr>
              <w:rPr>
                <w:sz w:val="18"/>
              </w:rPr>
            </w:pPr>
            <w:r>
              <w:rPr>
                <w:rFonts w:hint="eastAsia"/>
                <w:sz w:val="18"/>
              </w:rPr>
              <w:t>・ビジネスにおけるコミュニケーションに</w:t>
            </w:r>
            <w:r w:rsidR="00E179F6">
              <w:rPr>
                <w:rFonts w:hint="eastAsia"/>
                <w:sz w:val="18"/>
              </w:rPr>
              <w:t>関心を持ち</w:t>
            </w:r>
            <w:r w:rsidR="009A3561">
              <w:rPr>
                <w:rFonts w:hint="eastAsia"/>
                <w:sz w:val="18"/>
              </w:rPr>
              <w:t>，</w:t>
            </w:r>
            <w:r>
              <w:rPr>
                <w:rFonts w:hint="eastAsia"/>
                <w:sz w:val="18"/>
              </w:rPr>
              <w:t>信頼関係を築こうとしている。</w:t>
            </w:r>
          </w:p>
          <w:p w:rsidR="004A3284" w:rsidRDefault="004A3284" w:rsidP="004301D3">
            <w:pPr>
              <w:rPr>
                <w:sz w:val="18"/>
              </w:rPr>
            </w:pPr>
            <w:r>
              <w:rPr>
                <w:rFonts w:hint="eastAsia"/>
                <w:sz w:val="18"/>
              </w:rPr>
              <w:t>・職業人に求められる倫理観，遵法精神，規範意識，責任感，協調性，リーダーシップに</w:t>
            </w:r>
            <w:r w:rsidR="00E179F6">
              <w:rPr>
                <w:rFonts w:hint="eastAsia"/>
                <w:sz w:val="18"/>
              </w:rPr>
              <w:t>関心を持ち</w:t>
            </w:r>
            <w:r w:rsidR="009A3561">
              <w:rPr>
                <w:rFonts w:hint="eastAsia"/>
                <w:sz w:val="18"/>
              </w:rPr>
              <w:t>，</w:t>
            </w:r>
            <w:r>
              <w:rPr>
                <w:rFonts w:hint="eastAsia"/>
                <w:sz w:val="18"/>
              </w:rPr>
              <w:t>基本的なビジネスマナーを身に</w:t>
            </w:r>
            <w:r w:rsidR="00CE6684">
              <w:rPr>
                <w:rFonts w:hint="eastAsia"/>
                <w:sz w:val="18"/>
              </w:rPr>
              <w:t>つ</w:t>
            </w:r>
            <w:r>
              <w:rPr>
                <w:rFonts w:hint="eastAsia"/>
                <w:sz w:val="18"/>
              </w:rPr>
              <w:t>けようと主体的に取り組んでいる。</w:t>
            </w:r>
          </w:p>
        </w:tc>
      </w:tr>
      <w:tr w:rsidR="004301D3" w:rsidRPr="00702FBD" w:rsidTr="00C21A11">
        <w:tc>
          <w:tcPr>
            <w:tcW w:w="1980" w:type="dxa"/>
          </w:tcPr>
          <w:p w:rsidR="0001511A" w:rsidRPr="00677538" w:rsidRDefault="0001511A" w:rsidP="0001511A">
            <w:pPr>
              <w:rPr>
                <w:sz w:val="18"/>
              </w:rPr>
            </w:pPr>
            <w:r w:rsidRPr="00677538">
              <w:rPr>
                <w:rFonts w:hint="eastAsia"/>
                <w:sz w:val="18"/>
              </w:rPr>
              <w:lastRenderedPageBreak/>
              <w:t>第</w:t>
            </w:r>
            <w:r w:rsidRPr="00677538">
              <w:rPr>
                <w:sz w:val="18"/>
              </w:rPr>
              <w:t>2節情報の入手と活用</w:t>
            </w:r>
          </w:p>
          <w:p w:rsidR="004D0D09" w:rsidRPr="00677538" w:rsidRDefault="004D0D09" w:rsidP="004D0D09">
            <w:pPr>
              <w:rPr>
                <w:sz w:val="18"/>
              </w:rPr>
            </w:pPr>
            <w:r w:rsidRPr="00677538">
              <w:rPr>
                <w:rFonts w:hint="eastAsia"/>
                <w:sz w:val="18"/>
              </w:rPr>
              <w:t>１情報の集め方</w:t>
            </w:r>
          </w:p>
          <w:p w:rsidR="004301D3" w:rsidRDefault="004D0D09" w:rsidP="004D0D09">
            <w:pPr>
              <w:rPr>
                <w:sz w:val="18"/>
              </w:rPr>
            </w:pPr>
            <w:r w:rsidRPr="00677538">
              <w:rPr>
                <w:rFonts w:hint="eastAsia"/>
                <w:sz w:val="18"/>
              </w:rPr>
              <w:t>２情報</w:t>
            </w:r>
            <w:r>
              <w:rPr>
                <w:rFonts w:hint="eastAsia"/>
                <w:sz w:val="18"/>
              </w:rPr>
              <w:t>の活用と</w:t>
            </w:r>
            <w:r w:rsidRPr="00677538">
              <w:rPr>
                <w:rFonts w:hint="eastAsia"/>
                <w:sz w:val="18"/>
              </w:rPr>
              <w:t>扱う際の注意点</w:t>
            </w:r>
          </w:p>
        </w:tc>
        <w:tc>
          <w:tcPr>
            <w:tcW w:w="2126" w:type="dxa"/>
          </w:tcPr>
          <w:p w:rsidR="004301D3" w:rsidRPr="00EE22C7" w:rsidRDefault="004301D3" w:rsidP="004301D3">
            <w:pPr>
              <w:rPr>
                <w:sz w:val="18"/>
              </w:rPr>
            </w:pPr>
            <w:r>
              <w:rPr>
                <w:rFonts w:hint="eastAsia"/>
                <w:sz w:val="18"/>
              </w:rPr>
              <w:t>・情報の信頼性を見極めることの重要性及び情報を活用する際に著作権など知的財産権を侵害しないようにすることについて学ぶ。</w:t>
            </w:r>
          </w:p>
        </w:tc>
        <w:tc>
          <w:tcPr>
            <w:tcW w:w="1984" w:type="dxa"/>
          </w:tcPr>
          <w:p w:rsidR="004301D3" w:rsidRDefault="00604077" w:rsidP="004301D3">
            <w:pPr>
              <w:rPr>
                <w:sz w:val="18"/>
              </w:rPr>
            </w:pPr>
            <w:r>
              <w:rPr>
                <w:rFonts w:hint="eastAsia"/>
                <w:sz w:val="18"/>
              </w:rPr>
              <w:t>・情報の</w:t>
            </w:r>
            <w:r w:rsidR="00E300E5">
              <w:rPr>
                <w:rFonts w:hint="eastAsia"/>
                <w:sz w:val="18"/>
              </w:rPr>
              <w:t>収集および活用について</w:t>
            </w:r>
            <w:r w:rsidR="009A3561">
              <w:rPr>
                <w:rFonts w:hint="eastAsia"/>
                <w:sz w:val="18"/>
              </w:rPr>
              <w:t>，</w:t>
            </w:r>
            <w:r w:rsidR="00E300E5">
              <w:rPr>
                <w:rFonts w:hint="eastAsia"/>
                <w:sz w:val="18"/>
              </w:rPr>
              <w:t>その注意点を理解し</w:t>
            </w:r>
            <w:r w:rsidR="009A3561">
              <w:rPr>
                <w:rFonts w:hint="eastAsia"/>
                <w:sz w:val="18"/>
              </w:rPr>
              <w:t>，</w:t>
            </w:r>
            <w:r w:rsidR="00C21A11">
              <w:rPr>
                <w:rFonts w:hint="eastAsia"/>
                <w:sz w:val="18"/>
              </w:rPr>
              <w:t>情報の活用について理解</w:t>
            </w:r>
            <w:r w:rsidR="00E872FD">
              <w:rPr>
                <w:rFonts w:hint="eastAsia"/>
                <w:sz w:val="18"/>
              </w:rPr>
              <w:t>している</w:t>
            </w:r>
            <w:r w:rsidR="00E300E5">
              <w:rPr>
                <w:rFonts w:hint="eastAsia"/>
                <w:sz w:val="18"/>
              </w:rPr>
              <w:t>。</w:t>
            </w:r>
          </w:p>
        </w:tc>
        <w:tc>
          <w:tcPr>
            <w:tcW w:w="1985" w:type="dxa"/>
          </w:tcPr>
          <w:p w:rsidR="004301D3" w:rsidRDefault="00E300E5" w:rsidP="004301D3">
            <w:pPr>
              <w:rPr>
                <w:sz w:val="18"/>
              </w:rPr>
            </w:pPr>
            <w:r>
              <w:rPr>
                <w:rFonts w:hint="eastAsia"/>
                <w:sz w:val="18"/>
              </w:rPr>
              <w:t>・情報収集の手段を適切に判断し</w:t>
            </w:r>
            <w:r w:rsidR="009A3561">
              <w:rPr>
                <w:rFonts w:hint="eastAsia"/>
                <w:sz w:val="18"/>
              </w:rPr>
              <w:t>，</w:t>
            </w:r>
            <w:r>
              <w:rPr>
                <w:rFonts w:hint="eastAsia"/>
                <w:sz w:val="18"/>
              </w:rPr>
              <w:t>効果的な情報の活用について</w:t>
            </w:r>
            <w:r w:rsidR="00925404">
              <w:rPr>
                <w:rFonts w:hint="eastAsia"/>
                <w:sz w:val="18"/>
              </w:rPr>
              <w:t>自ら</w:t>
            </w:r>
            <w:r>
              <w:rPr>
                <w:rFonts w:hint="eastAsia"/>
                <w:sz w:val="18"/>
              </w:rPr>
              <w:t>考え</w:t>
            </w:r>
            <w:r w:rsidR="009A3561">
              <w:rPr>
                <w:rFonts w:hint="eastAsia"/>
                <w:sz w:val="18"/>
              </w:rPr>
              <w:t>，</w:t>
            </w:r>
            <w:r>
              <w:rPr>
                <w:rFonts w:hint="eastAsia"/>
                <w:sz w:val="18"/>
              </w:rPr>
              <w:t>表現することができる。</w:t>
            </w:r>
          </w:p>
        </w:tc>
        <w:tc>
          <w:tcPr>
            <w:tcW w:w="2126" w:type="dxa"/>
          </w:tcPr>
          <w:p w:rsidR="004301D3" w:rsidRDefault="00E300E5" w:rsidP="004301D3">
            <w:pPr>
              <w:rPr>
                <w:sz w:val="18"/>
              </w:rPr>
            </w:pPr>
            <w:r>
              <w:rPr>
                <w:rFonts w:hint="eastAsia"/>
                <w:sz w:val="18"/>
              </w:rPr>
              <w:t>・情報収集の意義や注意点について</w:t>
            </w:r>
            <w:r w:rsidR="00E179F6">
              <w:rPr>
                <w:rFonts w:hint="eastAsia"/>
                <w:sz w:val="18"/>
              </w:rPr>
              <w:t>関心を持ち</w:t>
            </w:r>
            <w:r w:rsidR="009A3561">
              <w:rPr>
                <w:rFonts w:hint="eastAsia"/>
                <w:sz w:val="18"/>
              </w:rPr>
              <w:t>，</w:t>
            </w:r>
            <w:r>
              <w:rPr>
                <w:rFonts w:hint="eastAsia"/>
                <w:sz w:val="18"/>
              </w:rPr>
              <w:t>著作権など知的財産権などについて主体的に学習している。</w:t>
            </w:r>
          </w:p>
        </w:tc>
      </w:tr>
      <w:tr w:rsidR="004301D3" w:rsidRPr="00702FBD" w:rsidTr="00C21A11">
        <w:tc>
          <w:tcPr>
            <w:tcW w:w="1980" w:type="dxa"/>
          </w:tcPr>
          <w:p w:rsidR="004301D3" w:rsidRPr="00F930C6" w:rsidRDefault="004301D3" w:rsidP="004301D3">
            <w:pPr>
              <w:rPr>
                <w:sz w:val="18"/>
              </w:rPr>
            </w:pPr>
            <w:r w:rsidRPr="008E0AE5">
              <w:rPr>
                <w:rFonts w:hint="eastAsia"/>
                <w:sz w:val="18"/>
                <w:bdr w:val="single" w:sz="4" w:space="0" w:color="auto"/>
              </w:rPr>
              <w:t>第</w:t>
            </w:r>
            <w:r w:rsidRPr="008E0AE5">
              <w:rPr>
                <w:sz w:val="18"/>
                <w:bdr w:val="single" w:sz="4" w:space="0" w:color="auto"/>
              </w:rPr>
              <w:t>3章経済と流通</w:t>
            </w:r>
          </w:p>
          <w:p w:rsidR="008C734F" w:rsidRPr="00F930C6" w:rsidRDefault="008C734F" w:rsidP="008C734F">
            <w:pPr>
              <w:rPr>
                <w:sz w:val="18"/>
              </w:rPr>
            </w:pPr>
            <w:r w:rsidRPr="00F930C6">
              <w:rPr>
                <w:rFonts w:hint="eastAsia"/>
                <w:sz w:val="18"/>
              </w:rPr>
              <w:t>第</w:t>
            </w:r>
            <w:r w:rsidRPr="00F930C6">
              <w:rPr>
                <w:sz w:val="18"/>
              </w:rPr>
              <w:t>1節経済のしくみと考え方</w:t>
            </w:r>
          </w:p>
          <w:p w:rsidR="008C734F" w:rsidRPr="00F930C6" w:rsidRDefault="008C734F" w:rsidP="008C734F">
            <w:pPr>
              <w:rPr>
                <w:sz w:val="18"/>
              </w:rPr>
            </w:pPr>
            <w:r w:rsidRPr="00F930C6">
              <w:rPr>
                <w:rFonts w:hint="eastAsia"/>
                <w:sz w:val="18"/>
              </w:rPr>
              <w:t>１経済の</w:t>
            </w:r>
            <w:r>
              <w:rPr>
                <w:rFonts w:hint="eastAsia"/>
                <w:sz w:val="18"/>
              </w:rPr>
              <w:t>主体と経済活動</w:t>
            </w:r>
          </w:p>
          <w:p w:rsidR="004301D3" w:rsidRDefault="008C734F" w:rsidP="008C734F">
            <w:pPr>
              <w:rPr>
                <w:sz w:val="18"/>
              </w:rPr>
            </w:pPr>
            <w:r w:rsidRPr="00F930C6">
              <w:rPr>
                <w:rFonts w:hint="eastAsia"/>
                <w:sz w:val="18"/>
              </w:rPr>
              <w:t>２</w:t>
            </w:r>
            <w:r>
              <w:rPr>
                <w:rFonts w:hint="eastAsia"/>
                <w:sz w:val="18"/>
              </w:rPr>
              <w:t>生産要素と価格のはたらき</w:t>
            </w:r>
          </w:p>
        </w:tc>
        <w:tc>
          <w:tcPr>
            <w:tcW w:w="2126" w:type="dxa"/>
          </w:tcPr>
          <w:p w:rsidR="004301D3" w:rsidRPr="00EE22C7" w:rsidRDefault="004301D3" w:rsidP="004301D3">
            <w:pPr>
              <w:rPr>
                <w:sz w:val="18"/>
              </w:rPr>
            </w:pPr>
            <w:r>
              <w:rPr>
                <w:rFonts w:hint="eastAsia"/>
                <w:sz w:val="18"/>
              </w:rPr>
              <w:t>・土地</w:t>
            </w:r>
            <w:r w:rsidR="003529C5">
              <w:rPr>
                <w:rFonts w:hint="eastAsia"/>
                <w:sz w:val="18"/>
              </w:rPr>
              <w:t>，</w:t>
            </w:r>
            <w:r>
              <w:rPr>
                <w:rFonts w:hint="eastAsia"/>
                <w:sz w:val="18"/>
              </w:rPr>
              <w:t>資本</w:t>
            </w:r>
            <w:r w:rsidR="003529C5">
              <w:rPr>
                <w:rFonts w:hint="eastAsia"/>
                <w:sz w:val="18"/>
              </w:rPr>
              <w:t>，</w:t>
            </w:r>
            <w:r>
              <w:rPr>
                <w:rFonts w:hint="eastAsia"/>
                <w:sz w:val="18"/>
              </w:rPr>
              <w:t>労働力といった生産要素の概要と希少性</w:t>
            </w:r>
            <w:r w:rsidR="003529C5">
              <w:rPr>
                <w:rFonts w:hint="eastAsia"/>
                <w:sz w:val="18"/>
              </w:rPr>
              <w:t>，</w:t>
            </w:r>
            <w:r>
              <w:rPr>
                <w:rFonts w:hint="eastAsia"/>
                <w:sz w:val="18"/>
              </w:rPr>
              <w:t>経済主体の役割</w:t>
            </w:r>
            <w:r w:rsidR="003529C5">
              <w:rPr>
                <w:rFonts w:hint="eastAsia"/>
                <w:sz w:val="18"/>
              </w:rPr>
              <w:t>，</w:t>
            </w:r>
            <w:r>
              <w:rPr>
                <w:rFonts w:hint="eastAsia"/>
                <w:sz w:val="18"/>
              </w:rPr>
              <w:t>生産</w:t>
            </w:r>
            <w:r w:rsidR="003529C5">
              <w:rPr>
                <w:rFonts w:hint="eastAsia"/>
                <w:sz w:val="18"/>
              </w:rPr>
              <w:t>，</w:t>
            </w:r>
            <w:r>
              <w:rPr>
                <w:rFonts w:hint="eastAsia"/>
                <w:sz w:val="18"/>
              </w:rPr>
              <w:t>流通</w:t>
            </w:r>
            <w:r w:rsidR="003529C5">
              <w:rPr>
                <w:rFonts w:hint="eastAsia"/>
                <w:sz w:val="18"/>
              </w:rPr>
              <w:t>，</w:t>
            </w:r>
            <w:r>
              <w:rPr>
                <w:rFonts w:hint="eastAsia"/>
                <w:sz w:val="18"/>
              </w:rPr>
              <w:t>消費などの経済活動の循環</w:t>
            </w:r>
            <w:r w:rsidR="003529C5">
              <w:rPr>
                <w:rFonts w:hint="eastAsia"/>
                <w:sz w:val="18"/>
              </w:rPr>
              <w:t>，</w:t>
            </w:r>
            <w:r>
              <w:rPr>
                <w:rFonts w:hint="eastAsia"/>
                <w:sz w:val="18"/>
              </w:rPr>
              <w:t>トレード・オフ</w:t>
            </w:r>
            <w:r w:rsidR="003529C5">
              <w:rPr>
                <w:rFonts w:hint="eastAsia"/>
                <w:sz w:val="18"/>
              </w:rPr>
              <w:t>，</w:t>
            </w:r>
            <w:r>
              <w:rPr>
                <w:rFonts w:hint="eastAsia"/>
                <w:sz w:val="18"/>
              </w:rPr>
              <w:t>機会費用及び市場における価格の決定と変動の</w:t>
            </w:r>
            <w:r w:rsidR="00BF463F">
              <w:rPr>
                <w:rFonts w:hint="eastAsia"/>
                <w:sz w:val="18"/>
              </w:rPr>
              <w:t>しく</w:t>
            </w:r>
            <w:r>
              <w:rPr>
                <w:rFonts w:hint="eastAsia"/>
                <w:sz w:val="18"/>
              </w:rPr>
              <w:t>みについて学ぶ</w:t>
            </w:r>
            <w:r w:rsidR="003F751B">
              <w:rPr>
                <w:rFonts w:hint="eastAsia"/>
                <w:sz w:val="18"/>
              </w:rPr>
              <w:t>。</w:t>
            </w:r>
          </w:p>
        </w:tc>
        <w:tc>
          <w:tcPr>
            <w:tcW w:w="1984" w:type="dxa"/>
          </w:tcPr>
          <w:p w:rsidR="004301D3" w:rsidRDefault="00E300E5" w:rsidP="004301D3">
            <w:pPr>
              <w:rPr>
                <w:sz w:val="18"/>
              </w:rPr>
            </w:pPr>
            <w:r>
              <w:rPr>
                <w:rFonts w:hint="eastAsia"/>
                <w:sz w:val="18"/>
              </w:rPr>
              <w:t>・</w:t>
            </w:r>
            <w:r w:rsidR="00BF463F">
              <w:rPr>
                <w:rFonts w:hint="eastAsia"/>
                <w:sz w:val="18"/>
              </w:rPr>
              <w:t>経済の基本的なしくみと考え方について理解している。</w:t>
            </w:r>
          </w:p>
        </w:tc>
        <w:tc>
          <w:tcPr>
            <w:tcW w:w="1985" w:type="dxa"/>
          </w:tcPr>
          <w:p w:rsidR="004301D3" w:rsidRDefault="00BF463F" w:rsidP="004301D3">
            <w:pPr>
              <w:rPr>
                <w:sz w:val="18"/>
              </w:rPr>
            </w:pPr>
            <w:r>
              <w:rPr>
                <w:rFonts w:hint="eastAsia"/>
                <w:sz w:val="18"/>
              </w:rPr>
              <w:t>・経済の基本的なしくみや考え方について</w:t>
            </w:r>
            <w:r w:rsidR="009A3561">
              <w:rPr>
                <w:rFonts w:hint="eastAsia"/>
                <w:sz w:val="18"/>
              </w:rPr>
              <w:t>，</w:t>
            </w:r>
            <w:r>
              <w:rPr>
                <w:rFonts w:hint="eastAsia"/>
                <w:sz w:val="18"/>
              </w:rPr>
              <w:t>身近な例をもとに考え</w:t>
            </w:r>
            <w:r w:rsidR="009A3561">
              <w:rPr>
                <w:rFonts w:hint="eastAsia"/>
                <w:sz w:val="18"/>
              </w:rPr>
              <w:t>，</w:t>
            </w:r>
            <w:r w:rsidR="00C0548E">
              <w:rPr>
                <w:rFonts w:hint="eastAsia"/>
                <w:sz w:val="18"/>
              </w:rPr>
              <w:t>自分の言葉で適切に表現することができる。</w:t>
            </w:r>
          </w:p>
        </w:tc>
        <w:tc>
          <w:tcPr>
            <w:tcW w:w="2126" w:type="dxa"/>
          </w:tcPr>
          <w:p w:rsidR="00BF463F" w:rsidRDefault="00BF463F" w:rsidP="004301D3">
            <w:pPr>
              <w:rPr>
                <w:sz w:val="18"/>
              </w:rPr>
            </w:pPr>
            <w:r>
              <w:rPr>
                <w:rFonts w:hint="eastAsia"/>
                <w:sz w:val="18"/>
              </w:rPr>
              <w:t>・</w:t>
            </w:r>
            <w:r w:rsidR="00C0548E">
              <w:rPr>
                <w:rFonts w:hint="eastAsia"/>
                <w:sz w:val="18"/>
              </w:rPr>
              <w:t>経済の基本的なしくみと考え方に</w:t>
            </w:r>
            <w:r w:rsidR="00A9531B">
              <w:rPr>
                <w:rFonts w:hint="eastAsia"/>
                <w:sz w:val="18"/>
              </w:rPr>
              <w:t>関心</w:t>
            </w:r>
            <w:r w:rsidR="0074283F">
              <w:rPr>
                <w:rFonts w:hint="eastAsia"/>
                <w:sz w:val="18"/>
              </w:rPr>
              <w:t>を</w:t>
            </w:r>
            <w:r w:rsidR="00A9531B">
              <w:rPr>
                <w:rFonts w:hint="eastAsia"/>
                <w:sz w:val="18"/>
              </w:rPr>
              <w:t>持ち</w:t>
            </w:r>
            <w:r w:rsidR="009A3561">
              <w:rPr>
                <w:rFonts w:hint="eastAsia"/>
                <w:sz w:val="18"/>
              </w:rPr>
              <w:t>，</w:t>
            </w:r>
            <w:r w:rsidR="00C0548E">
              <w:rPr>
                <w:rFonts w:hint="eastAsia"/>
                <w:sz w:val="18"/>
              </w:rPr>
              <w:t>経済主体の役割や経済活動などについて調べるなど主体的に学習している。</w:t>
            </w:r>
          </w:p>
        </w:tc>
      </w:tr>
      <w:tr w:rsidR="00B2692D" w:rsidRPr="00702FBD" w:rsidTr="00C21A11">
        <w:tc>
          <w:tcPr>
            <w:tcW w:w="1980" w:type="dxa"/>
          </w:tcPr>
          <w:p w:rsidR="00B2692D" w:rsidRPr="00F930C6" w:rsidRDefault="00B2692D" w:rsidP="00B2692D">
            <w:pPr>
              <w:rPr>
                <w:sz w:val="18"/>
              </w:rPr>
            </w:pPr>
            <w:r w:rsidRPr="00F930C6">
              <w:rPr>
                <w:rFonts w:hint="eastAsia"/>
                <w:sz w:val="18"/>
              </w:rPr>
              <w:t>第</w:t>
            </w:r>
            <w:r w:rsidRPr="00F930C6">
              <w:rPr>
                <w:sz w:val="18"/>
              </w:rPr>
              <w:t>2節流通の役割</w:t>
            </w:r>
          </w:p>
          <w:p w:rsidR="00B2692D" w:rsidRPr="00F930C6" w:rsidRDefault="00B2692D" w:rsidP="00B2692D">
            <w:pPr>
              <w:rPr>
                <w:sz w:val="18"/>
              </w:rPr>
            </w:pPr>
            <w:r w:rsidRPr="00F930C6">
              <w:rPr>
                <w:rFonts w:hint="eastAsia"/>
                <w:sz w:val="18"/>
              </w:rPr>
              <w:t>１商業の発展と流通</w:t>
            </w:r>
          </w:p>
          <w:p w:rsidR="00B2692D" w:rsidRPr="008E0AE5" w:rsidRDefault="00B2692D" w:rsidP="00B2692D">
            <w:pPr>
              <w:rPr>
                <w:rFonts w:hint="eastAsia"/>
                <w:sz w:val="18"/>
                <w:bdr w:val="single" w:sz="4" w:space="0" w:color="auto"/>
              </w:rPr>
            </w:pPr>
            <w:r>
              <w:rPr>
                <w:rFonts w:hint="eastAsia"/>
                <w:sz w:val="18"/>
              </w:rPr>
              <w:t>２流通の動向と電子商取引</w:t>
            </w:r>
          </w:p>
        </w:tc>
        <w:tc>
          <w:tcPr>
            <w:tcW w:w="2126" w:type="dxa"/>
          </w:tcPr>
          <w:p w:rsidR="00B2692D" w:rsidRPr="00B2692D" w:rsidRDefault="00B2692D" w:rsidP="00B2692D">
            <w:pPr>
              <w:rPr>
                <w:rFonts w:hint="eastAsia"/>
                <w:sz w:val="18"/>
              </w:rPr>
            </w:pPr>
            <w:r>
              <w:rPr>
                <w:rFonts w:hint="eastAsia"/>
                <w:sz w:val="18"/>
              </w:rPr>
              <w:t>・流通の役割について，生活水準の向上や生産の高度化などによる生産と消費の隔たりの拡大と関連づけて学ぶ。</w:t>
            </w:r>
          </w:p>
        </w:tc>
        <w:tc>
          <w:tcPr>
            <w:tcW w:w="1984" w:type="dxa"/>
          </w:tcPr>
          <w:p w:rsidR="00B2692D" w:rsidRDefault="00B2692D" w:rsidP="00B2692D">
            <w:pPr>
              <w:rPr>
                <w:sz w:val="18"/>
              </w:rPr>
            </w:pPr>
            <w:r>
              <w:rPr>
                <w:rFonts w:hint="eastAsia"/>
                <w:sz w:val="18"/>
              </w:rPr>
              <w:t>・流通の役割や機能について理解している。</w:t>
            </w:r>
          </w:p>
          <w:p w:rsidR="00B2692D" w:rsidRPr="00DC0D43" w:rsidRDefault="00B2692D" w:rsidP="00B2692D">
            <w:pPr>
              <w:rPr>
                <w:sz w:val="18"/>
              </w:rPr>
            </w:pPr>
          </w:p>
        </w:tc>
        <w:tc>
          <w:tcPr>
            <w:tcW w:w="1985" w:type="dxa"/>
          </w:tcPr>
          <w:p w:rsidR="00B2692D" w:rsidRDefault="00B2692D" w:rsidP="00B2692D">
            <w:pPr>
              <w:rPr>
                <w:sz w:val="18"/>
              </w:rPr>
            </w:pPr>
            <w:r>
              <w:rPr>
                <w:rFonts w:hint="eastAsia"/>
                <w:sz w:val="18"/>
              </w:rPr>
              <w:t>・流通の役割や</w:t>
            </w:r>
            <w:r>
              <w:rPr>
                <w:rFonts w:hint="eastAsia"/>
                <w:sz w:val="18"/>
              </w:rPr>
              <w:t>電子商取引の</w:t>
            </w:r>
            <w:r>
              <w:rPr>
                <w:rFonts w:hint="eastAsia"/>
                <w:sz w:val="18"/>
              </w:rPr>
              <w:t>動向について考え，流通の課題について適切に表現することができる。</w:t>
            </w:r>
          </w:p>
        </w:tc>
        <w:tc>
          <w:tcPr>
            <w:tcW w:w="2126" w:type="dxa"/>
          </w:tcPr>
          <w:p w:rsidR="00B2692D" w:rsidRDefault="00B2692D" w:rsidP="00B2692D">
            <w:pPr>
              <w:rPr>
                <w:sz w:val="18"/>
              </w:rPr>
            </w:pPr>
            <w:r>
              <w:rPr>
                <w:rFonts w:hint="eastAsia"/>
                <w:sz w:val="18"/>
              </w:rPr>
              <w:t>・流通の役割や機能について関心を持ち</w:t>
            </w:r>
            <w:r w:rsidR="00081B7D">
              <w:rPr>
                <w:rFonts w:hint="eastAsia"/>
                <w:sz w:val="18"/>
              </w:rPr>
              <w:t>，</w:t>
            </w:r>
            <w:r>
              <w:rPr>
                <w:rFonts w:hint="eastAsia"/>
                <w:sz w:val="18"/>
              </w:rPr>
              <w:t>主体的に学習している。</w:t>
            </w:r>
          </w:p>
        </w:tc>
      </w:tr>
      <w:tr w:rsidR="00B2692D" w:rsidRPr="00702FBD" w:rsidTr="00C21A11">
        <w:tc>
          <w:tcPr>
            <w:tcW w:w="1980" w:type="dxa"/>
          </w:tcPr>
          <w:p w:rsidR="00B2692D" w:rsidRDefault="00B2692D" w:rsidP="00B2692D">
            <w:pPr>
              <w:rPr>
                <w:sz w:val="18"/>
              </w:rPr>
            </w:pPr>
            <w:r w:rsidRPr="006264B9">
              <w:rPr>
                <w:rFonts w:hint="eastAsia"/>
                <w:sz w:val="18"/>
                <w:bdr w:val="single" w:sz="4" w:space="0" w:color="auto"/>
              </w:rPr>
              <w:t>第</w:t>
            </w:r>
            <w:r w:rsidRPr="006264B9">
              <w:rPr>
                <w:sz w:val="18"/>
                <w:bdr w:val="single" w:sz="4" w:space="0" w:color="auto"/>
              </w:rPr>
              <w:t>4章</w:t>
            </w:r>
            <w:r>
              <w:rPr>
                <w:rFonts w:hint="eastAsia"/>
                <w:sz w:val="18"/>
                <w:bdr w:val="single" w:sz="4" w:space="0" w:color="auto"/>
              </w:rPr>
              <w:t>さまざまなビジネス</w:t>
            </w:r>
          </w:p>
          <w:p w:rsidR="00B2692D" w:rsidRDefault="00B2692D" w:rsidP="00B2692D">
            <w:pPr>
              <w:rPr>
                <w:sz w:val="18"/>
              </w:rPr>
            </w:pPr>
            <w:r>
              <w:rPr>
                <w:rFonts w:hint="eastAsia"/>
                <w:sz w:val="18"/>
              </w:rPr>
              <w:t>１ビジネスの種類</w:t>
            </w:r>
          </w:p>
          <w:p w:rsidR="00B2692D" w:rsidRPr="00F930C6" w:rsidRDefault="00B2692D" w:rsidP="00B2692D">
            <w:pPr>
              <w:rPr>
                <w:sz w:val="18"/>
              </w:rPr>
            </w:pPr>
            <w:r w:rsidRPr="00F930C6">
              <w:rPr>
                <w:rFonts w:hint="eastAsia"/>
                <w:sz w:val="18"/>
              </w:rPr>
              <w:t>２小売業</w:t>
            </w:r>
          </w:p>
          <w:p w:rsidR="00B2692D" w:rsidRDefault="00B2692D" w:rsidP="00B2692D">
            <w:pPr>
              <w:rPr>
                <w:sz w:val="18"/>
              </w:rPr>
            </w:pPr>
            <w:r w:rsidRPr="00F930C6">
              <w:rPr>
                <w:rFonts w:hint="eastAsia"/>
                <w:sz w:val="18"/>
              </w:rPr>
              <w:t>３卸売業</w:t>
            </w:r>
          </w:p>
          <w:p w:rsidR="00B2692D" w:rsidRDefault="00B2692D" w:rsidP="00B2692D">
            <w:pPr>
              <w:rPr>
                <w:sz w:val="18"/>
              </w:rPr>
            </w:pPr>
            <w:r>
              <w:rPr>
                <w:rFonts w:hint="eastAsia"/>
                <w:sz w:val="18"/>
              </w:rPr>
              <w:t>４物流業</w:t>
            </w:r>
          </w:p>
          <w:p w:rsidR="00B2692D" w:rsidRDefault="00B2692D" w:rsidP="00B2692D">
            <w:pPr>
              <w:rPr>
                <w:sz w:val="18"/>
              </w:rPr>
            </w:pPr>
            <w:r>
              <w:rPr>
                <w:rFonts w:hint="eastAsia"/>
                <w:sz w:val="18"/>
              </w:rPr>
              <w:t>５金融業</w:t>
            </w:r>
          </w:p>
          <w:p w:rsidR="00B2692D" w:rsidRPr="00F930C6" w:rsidRDefault="00B2692D" w:rsidP="00B2692D">
            <w:pPr>
              <w:rPr>
                <w:rFonts w:hint="eastAsia"/>
                <w:sz w:val="18"/>
              </w:rPr>
            </w:pPr>
            <w:r>
              <w:rPr>
                <w:rFonts w:hint="eastAsia"/>
                <w:sz w:val="18"/>
              </w:rPr>
              <w:t>６情報通信業</w:t>
            </w:r>
          </w:p>
        </w:tc>
        <w:tc>
          <w:tcPr>
            <w:tcW w:w="2126" w:type="dxa"/>
          </w:tcPr>
          <w:p w:rsidR="00B2692D" w:rsidRDefault="00B2692D" w:rsidP="00B2692D">
            <w:pPr>
              <w:rPr>
                <w:sz w:val="18"/>
              </w:rPr>
            </w:pPr>
            <w:r>
              <w:rPr>
                <w:rFonts w:hint="eastAsia"/>
                <w:sz w:val="18"/>
              </w:rPr>
              <w:t>・卸売業と小売業の分類と機能および小売業の業態の変化について学ぶ。</w:t>
            </w:r>
          </w:p>
          <w:p w:rsidR="00B2692D" w:rsidRDefault="00B2692D" w:rsidP="00B2692D">
            <w:pPr>
              <w:rPr>
                <w:rFonts w:hint="eastAsia"/>
                <w:sz w:val="18"/>
              </w:rPr>
            </w:pPr>
            <w:r>
              <w:rPr>
                <w:rFonts w:hint="eastAsia"/>
                <w:sz w:val="18"/>
              </w:rPr>
              <w:t>・物流活動，金融及び保険の働きやしくみ，合理的な流通管理や円滑なサービスの提供を可能にしている情報システムの概要について学ぶ。</w:t>
            </w:r>
          </w:p>
        </w:tc>
        <w:tc>
          <w:tcPr>
            <w:tcW w:w="1984" w:type="dxa"/>
          </w:tcPr>
          <w:p w:rsidR="00B2692D" w:rsidRPr="00DC0D43" w:rsidRDefault="00B2692D" w:rsidP="00B2692D">
            <w:pPr>
              <w:rPr>
                <w:sz w:val="18"/>
              </w:rPr>
            </w:pPr>
            <w:r>
              <w:rPr>
                <w:rFonts w:hint="eastAsia"/>
                <w:sz w:val="18"/>
              </w:rPr>
              <w:t>・小売業や卸売業の動向やそれに影響を与えている電子商取引などの役割について身近な事例と関連づけて理解している。</w:t>
            </w:r>
          </w:p>
        </w:tc>
        <w:tc>
          <w:tcPr>
            <w:tcW w:w="1985" w:type="dxa"/>
          </w:tcPr>
          <w:p w:rsidR="00B2692D" w:rsidRDefault="00B2692D" w:rsidP="00B2692D">
            <w:pPr>
              <w:rPr>
                <w:sz w:val="18"/>
              </w:rPr>
            </w:pPr>
            <w:r>
              <w:rPr>
                <w:rFonts w:hint="eastAsia"/>
                <w:sz w:val="18"/>
              </w:rPr>
              <w:t>・小売業や卸売業の動向</w:t>
            </w:r>
            <w:r>
              <w:rPr>
                <w:rFonts w:hint="eastAsia"/>
                <w:sz w:val="18"/>
              </w:rPr>
              <w:t>や流通を支えるさまざまなビジネスの</w:t>
            </w:r>
            <w:r>
              <w:rPr>
                <w:rFonts w:hint="eastAsia"/>
                <w:sz w:val="18"/>
              </w:rPr>
              <w:t>動向について考え，流通の課題について考え，適切に表現することができる。</w:t>
            </w:r>
          </w:p>
        </w:tc>
        <w:tc>
          <w:tcPr>
            <w:tcW w:w="2126" w:type="dxa"/>
          </w:tcPr>
          <w:p w:rsidR="00B2692D" w:rsidRDefault="00B2692D" w:rsidP="00B2692D">
            <w:pPr>
              <w:rPr>
                <w:sz w:val="18"/>
              </w:rPr>
            </w:pPr>
            <w:r>
              <w:rPr>
                <w:rFonts w:hint="eastAsia"/>
                <w:sz w:val="18"/>
              </w:rPr>
              <w:t>・流通の重要性や課題について主体的に学習している。</w:t>
            </w:r>
          </w:p>
        </w:tc>
      </w:tr>
      <w:tr w:rsidR="005F55C1" w:rsidRPr="00702FBD" w:rsidTr="00C21A11">
        <w:tc>
          <w:tcPr>
            <w:tcW w:w="1980" w:type="dxa"/>
          </w:tcPr>
          <w:p w:rsidR="005F55C1" w:rsidRPr="006264B9" w:rsidRDefault="005F55C1" w:rsidP="005F55C1">
            <w:pPr>
              <w:rPr>
                <w:rFonts w:hint="eastAsia"/>
                <w:sz w:val="18"/>
                <w:bdr w:val="single" w:sz="4" w:space="0" w:color="auto"/>
              </w:rPr>
            </w:pPr>
            <w:r w:rsidRPr="006264B9">
              <w:rPr>
                <w:rFonts w:hint="eastAsia"/>
                <w:sz w:val="18"/>
                <w:bdr w:val="single" w:sz="4" w:space="0" w:color="auto"/>
              </w:rPr>
              <w:t>第</w:t>
            </w:r>
            <w:r w:rsidRPr="006264B9">
              <w:rPr>
                <w:sz w:val="18"/>
                <w:bdr w:val="single" w:sz="4" w:space="0" w:color="auto"/>
              </w:rPr>
              <w:t>5章企業の</w:t>
            </w:r>
            <w:r>
              <w:rPr>
                <w:rFonts w:hint="eastAsia"/>
                <w:sz w:val="18"/>
                <w:bdr w:val="single" w:sz="4" w:space="0" w:color="auto"/>
              </w:rPr>
              <w:t>活動</w:t>
            </w:r>
          </w:p>
          <w:p w:rsidR="005F55C1" w:rsidRPr="006264B9" w:rsidRDefault="005F55C1" w:rsidP="005F55C1">
            <w:pPr>
              <w:rPr>
                <w:sz w:val="18"/>
              </w:rPr>
            </w:pPr>
            <w:r w:rsidRPr="006264B9">
              <w:rPr>
                <w:rFonts w:hint="eastAsia"/>
                <w:sz w:val="18"/>
              </w:rPr>
              <w:t>第</w:t>
            </w:r>
            <w:r w:rsidRPr="006264B9">
              <w:rPr>
                <w:sz w:val="18"/>
              </w:rPr>
              <w:t>1節企業の形態と組織</w:t>
            </w:r>
          </w:p>
          <w:p w:rsidR="005F55C1" w:rsidRPr="006264B9" w:rsidRDefault="005F55C1" w:rsidP="005F55C1">
            <w:pPr>
              <w:rPr>
                <w:sz w:val="18"/>
              </w:rPr>
            </w:pPr>
            <w:r w:rsidRPr="006264B9">
              <w:rPr>
                <w:rFonts w:hint="eastAsia"/>
                <w:sz w:val="18"/>
              </w:rPr>
              <w:t>１企業の役割としくみ</w:t>
            </w:r>
          </w:p>
          <w:p w:rsidR="005F55C1" w:rsidRPr="006264B9" w:rsidRDefault="005F55C1" w:rsidP="005F55C1">
            <w:pPr>
              <w:rPr>
                <w:sz w:val="18"/>
              </w:rPr>
            </w:pPr>
            <w:r w:rsidRPr="006264B9">
              <w:rPr>
                <w:rFonts w:hint="eastAsia"/>
                <w:sz w:val="18"/>
              </w:rPr>
              <w:t>２企業倫理</w:t>
            </w:r>
            <w:r>
              <w:rPr>
                <w:rFonts w:hint="eastAsia"/>
                <w:sz w:val="18"/>
              </w:rPr>
              <w:t>とマネジメント</w:t>
            </w:r>
          </w:p>
          <w:p w:rsidR="005F55C1" w:rsidRPr="006264B9" w:rsidRDefault="005F55C1" w:rsidP="005F55C1">
            <w:pPr>
              <w:rPr>
                <w:rFonts w:hint="eastAsia"/>
                <w:sz w:val="18"/>
                <w:bdr w:val="single" w:sz="4" w:space="0" w:color="auto"/>
              </w:rPr>
            </w:pPr>
            <w:r w:rsidRPr="006264B9">
              <w:rPr>
                <w:rFonts w:hint="eastAsia"/>
                <w:sz w:val="18"/>
              </w:rPr>
              <w:t>３起業</w:t>
            </w:r>
          </w:p>
        </w:tc>
        <w:tc>
          <w:tcPr>
            <w:tcW w:w="2126" w:type="dxa"/>
          </w:tcPr>
          <w:p w:rsidR="005F55C1" w:rsidRDefault="005F55C1" w:rsidP="005F55C1">
            <w:pPr>
              <w:rPr>
                <w:sz w:val="18"/>
              </w:rPr>
            </w:pPr>
            <w:r>
              <w:rPr>
                <w:rFonts w:hint="eastAsia"/>
                <w:sz w:val="18"/>
              </w:rPr>
              <w:t>・企業の形態と経営組織の種類と特徴，企業における意思決定の流れ，仕事の進め方と改善方法について学ぶ。</w:t>
            </w:r>
          </w:p>
          <w:p w:rsidR="005F55C1" w:rsidRDefault="005F55C1" w:rsidP="005F55C1">
            <w:pPr>
              <w:rPr>
                <w:sz w:val="18"/>
              </w:rPr>
            </w:pPr>
            <w:r>
              <w:rPr>
                <w:rFonts w:hint="eastAsia"/>
                <w:sz w:val="18"/>
              </w:rPr>
              <w:t>・起業家精神，ビジネスの創造，企業倫理の重要性について学ぶ。</w:t>
            </w:r>
          </w:p>
          <w:p w:rsidR="005F55C1" w:rsidRPr="00EE22C7" w:rsidRDefault="005F55C1" w:rsidP="005F55C1">
            <w:pPr>
              <w:rPr>
                <w:sz w:val="18"/>
              </w:rPr>
            </w:pPr>
          </w:p>
        </w:tc>
        <w:tc>
          <w:tcPr>
            <w:tcW w:w="1984" w:type="dxa"/>
          </w:tcPr>
          <w:p w:rsidR="005F55C1" w:rsidRDefault="005F55C1" w:rsidP="005F55C1">
            <w:pPr>
              <w:rPr>
                <w:sz w:val="18"/>
              </w:rPr>
            </w:pPr>
            <w:r>
              <w:rPr>
                <w:rFonts w:hint="eastAsia"/>
                <w:sz w:val="18"/>
              </w:rPr>
              <w:t>・企業の形態と組織運営，企業倫理や起業家精神など企業の基本的な知識を身につけている。</w:t>
            </w:r>
          </w:p>
        </w:tc>
        <w:tc>
          <w:tcPr>
            <w:tcW w:w="1985" w:type="dxa"/>
          </w:tcPr>
          <w:p w:rsidR="005F55C1" w:rsidRDefault="005F55C1" w:rsidP="005F55C1">
            <w:pPr>
              <w:rPr>
                <w:sz w:val="18"/>
              </w:rPr>
            </w:pPr>
            <w:r>
              <w:rPr>
                <w:rFonts w:hint="eastAsia"/>
                <w:sz w:val="18"/>
              </w:rPr>
              <w:t>・企業の役割やしくみ，企業倫理や起業家精神について身近な例をもとに考え，自分の言葉で適切に表現することができる。</w:t>
            </w:r>
          </w:p>
        </w:tc>
        <w:tc>
          <w:tcPr>
            <w:tcW w:w="2126" w:type="dxa"/>
          </w:tcPr>
          <w:p w:rsidR="005F55C1" w:rsidRDefault="005F55C1" w:rsidP="005F55C1">
            <w:pPr>
              <w:rPr>
                <w:sz w:val="18"/>
              </w:rPr>
            </w:pPr>
            <w:r>
              <w:rPr>
                <w:rFonts w:hint="eastAsia"/>
                <w:sz w:val="18"/>
              </w:rPr>
              <w:t>・企業の役割やしくみに関心を持ち，経済主体の役割や経済活動などについて調べるなど主体的に学習している。</w:t>
            </w:r>
          </w:p>
        </w:tc>
      </w:tr>
      <w:tr w:rsidR="005F55C1" w:rsidRPr="00702FBD" w:rsidTr="00C21A11">
        <w:tc>
          <w:tcPr>
            <w:tcW w:w="1980" w:type="dxa"/>
          </w:tcPr>
          <w:p w:rsidR="005F55C1" w:rsidRPr="006264B9" w:rsidRDefault="005F55C1" w:rsidP="005F55C1">
            <w:pPr>
              <w:rPr>
                <w:sz w:val="18"/>
              </w:rPr>
            </w:pPr>
            <w:r w:rsidRPr="006264B9">
              <w:rPr>
                <w:rFonts w:hint="eastAsia"/>
                <w:sz w:val="18"/>
              </w:rPr>
              <w:lastRenderedPageBreak/>
              <w:t>第</w:t>
            </w:r>
            <w:r w:rsidRPr="006264B9">
              <w:rPr>
                <w:sz w:val="18"/>
              </w:rPr>
              <w:t>2節さまざまな企業の活動</w:t>
            </w:r>
          </w:p>
          <w:p w:rsidR="005F55C1" w:rsidRPr="006264B9" w:rsidRDefault="005F55C1" w:rsidP="005F55C1">
            <w:pPr>
              <w:rPr>
                <w:sz w:val="18"/>
              </w:rPr>
            </w:pPr>
            <w:r w:rsidRPr="006264B9">
              <w:rPr>
                <w:rFonts w:hint="eastAsia"/>
                <w:sz w:val="18"/>
              </w:rPr>
              <w:t>１マーケティング</w:t>
            </w:r>
          </w:p>
          <w:p w:rsidR="005F55C1" w:rsidRPr="006264B9" w:rsidRDefault="005F55C1" w:rsidP="005F55C1">
            <w:pPr>
              <w:rPr>
                <w:sz w:val="18"/>
              </w:rPr>
            </w:pPr>
            <w:r w:rsidRPr="006264B9">
              <w:rPr>
                <w:rFonts w:hint="eastAsia"/>
                <w:sz w:val="18"/>
              </w:rPr>
              <w:t>２資金調達</w:t>
            </w:r>
          </w:p>
          <w:p w:rsidR="005F55C1" w:rsidRPr="006264B9" w:rsidRDefault="005F55C1" w:rsidP="005F55C1">
            <w:pPr>
              <w:rPr>
                <w:sz w:val="18"/>
              </w:rPr>
            </w:pPr>
            <w:r w:rsidRPr="006264B9">
              <w:rPr>
                <w:rFonts w:hint="eastAsia"/>
                <w:sz w:val="18"/>
              </w:rPr>
              <w:t>３財務諸表の役割</w:t>
            </w:r>
          </w:p>
          <w:p w:rsidR="005F55C1" w:rsidRPr="006264B9" w:rsidRDefault="005F55C1" w:rsidP="005F55C1">
            <w:pPr>
              <w:rPr>
                <w:sz w:val="18"/>
              </w:rPr>
            </w:pPr>
            <w:r w:rsidRPr="006264B9">
              <w:rPr>
                <w:rFonts w:hint="eastAsia"/>
                <w:sz w:val="18"/>
              </w:rPr>
              <w:t>４企業の活動と税</w:t>
            </w:r>
          </w:p>
          <w:p w:rsidR="005F55C1" w:rsidRPr="006264B9" w:rsidRDefault="005F55C1" w:rsidP="005F55C1">
            <w:pPr>
              <w:rPr>
                <w:rFonts w:hint="eastAsia"/>
                <w:sz w:val="18"/>
                <w:bdr w:val="single" w:sz="4" w:space="0" w:color="auto"/>
              </w:rPr>
            </w:pPr>
            <w:r w:rsidRPr="006264B9">
              <w:rPr>
                <w:rFonts w:hint="eastAsia"/>
                <w:sz w:val="18"/>
              </w:rPr>
              <w:t>５雇用</w:t>
            </w:r>
          </w:p>
        </w:tc>
        <w:tc>
          <w:tcPr>
            <w:tcW w:w="2126" w:type="dxa"/>
          </w:tcPr>
          <w:p w:rsidR="005F55C1" w:rsidRDefault="005F55C1" w:rsidP="005F55C1">
            <w:pPr>
              <w:rPr>
                <w:sz w:val="18"/>
              </w:rPr>
            </w:pPr>
            <w:r>
              <w:rPr>
                <w:rFonts w:hint="eastAsia"/>
                <w:sz w:val="18"/>
              </w:rPr>
              <w:t>ビジネスにおけるマーケティングの重要性と基本的な流れ，資金調達の方法と特徴，資金調達に伴う責任，財務諸表の役割，適切な会計情報を提供することの重要性及びそのための監査の役割，企業活動に対する税の種類と申告と納税の概要，日本における雇用の特徴と多様化，福利厚生など雇用に伴う企業の責任について学ぶ。</w:t>
            </w:r>
          </w:p>
          <w:p w:rsidR="004D7FB7" w:rsidRPr="00EE22C7" w:rsidRDefault="004D7FB7" w:rsidP="005F55C1">
            <w:pPr>
              <w:rPr>
                <w:rFonts w:hint="eastAsia"/>
                <w:sz w:val="18"/>
              </w:rPr>
            </w:pPr>
          </w:p>
        </w:tc>
        <w:tc>
          <w:tcPr>
            <w:tcW w:w="1984" w:type="dxa"/>
          </w:tcPr>
          <w:p w:rsidR="005F55C1" w:rsidRDefault="005F55C1" w:rsidP="005F55C1">
            <w:pPr>
              <w:rPr>
                <w:sz w:val="18"/>
              </w:rPr>
            </w:pPr>
            <w:r>
              <w:rPr>
                <w:rFonts w:hint="eastAsia"/>
                <w:sz w:val="18"/>
              </w:rPr>
              <w:t>・マーケティング，資金調達，財務諸表の役割，企業活動にともなう税，雇用などさまざまな企業の活動について，基本的な知識を身につけている。</w:t>
            </w:r>
          </w:p>
        </w:tc>
        <w:tc>
          <w:tcPr>
            <w:tcW w:w="1985" w:type="dxa"/>
          </w:tcPr>
          <w:p w:rsidR="005F55C1" w:rsidRDefault="005F55C1" w:rsidP="005F55C1">
            <w:pPr>
              <w:rPr>
                <w:sz w:val="18"/>
              </w:rPr>
            </w:pPr>
            <w:r>
              <w:rPr>
                <w:rFonts w:hint="eastAsia"/>
                <w:sz w:val="18"/>
              </w:rPr>
              <w:t>・マーケティング，資金調達，財務諸表の役割，企業活動にともなう税，雇用などさまざまな企業の活動について身近な例をもとに考え，自分の言葉で適切に表現することができる。</w:t>
            </w:r>
          </w:p>
        </w:tc>
        <w:tc>
          <w:tcPr>
            <w:tcW w:w="2126" w:type="dxa"/>
          </w:tcPr>
          <w:p w:rsidR="005F55C1" w:rsidRDefault="005F55C1" w:rsidP="005F55C1">
            <w:pPr>
              <w:rPr>
                <w:sz w:val="18"/>
              </w:rPr>
            </w:pPr>
            <w:r>
              <w:rPr>
                <w:rFonts w:hint="eastAsia"/>
                <w:sz w:val="18"/>
              </w:rPr>
              <w:t>・マーケティング，資金調達，財務諸表の役割，企業活動にともなう税，雇用などさまざまな企業の活動について関心を持ち，意義や課題について調べるなど主体的に学習している。</w:t>
            </w:r>
          </w:p>
        </w:tc>
      </w:tr>
      <w:tr w:rsidR="002E0418" w:rsidRPr="00702FBD" w:rsidTr="00C21A11">
        <w:tc>
          <w:tcPr>
            <w:tcW w:w="1980" w:type="dxa"/>
          </w:tcPr>
          <w:p w:rsidR="002E0418" w:rsidRDefault="002E0418" w:rsidP="002E0418">
            <w:pPr>
              <w:rPr>
                <w:sz w:val="18"/>
              </w:rPr>
            </w:pPr>
            <w:r w:rsidRPr="006264B9">
              <w:rPr>
                <w:rFonts w:hint="eastAsia"/>
                <w:sz w:val="18"/>
                <w:bdr w:val="single" w:sz="4" w:space="0" w:color="auto"/>
              </w:rPr>
              <w:t>第</w:t>
            </w:r>
            <w:r>
              <w:rPr>
                <w:rFonts w:hint="eastAsia"/>
                <w:sz w:val="18"/>
                <w:bdr w:val="single" w:sz="4" w:space="0" w:color="auto"/>
              </w:rPr>
              <w:t>6</w:t>
            </w:r>
            <w:r w:rsidRPr="006264B9">
              <w:rPr>
                <w:sz w:val="18"/>
                <w:bdr w:val="single" w:sz="4" w:space="0" w:color="auto"/>
              </w:rPr>
              <w:t>章ビジネスと売買取引</w:t>
            </w:r>
          </w:p>
          <w:p w:rsidR="002E0418" w:rsidRPr="006264B9" w:rsidRDefault="002E0418" w:rsidP="002E0418">
            <w:pPr>
              <w:rPr>
                <w:sz w:val="18"/>
              </w:rPr>
            </w:pPr>
            <w:r w:rsidRPr="006264B9">
              <w:rPr>
                <w:rFonts w:hint="eastAsia"/>
                <w:sz w:val="18"/>
              </w:rPr>
              <w:t>第</w:t>
            </w:r>
            <w:r w:rsidRPr="006264B9">
              <w:rPr>
                <w:sz w:val="18"/>
              </w:rPr>
              <w:t>1節売買取引</w:t>
            </w:r>
            <w:r>
              <w:rPr>
                <w:rFonts w:hint="eastAsia"/>
                <w:sz w:val="18"/>
              </w:rPr>
              <w:t>の手順</w:t>
            </w:r>
          </w:p>
          <w:p w:rsidR="002E0418" w:rsidRPr="006264B9" w:rsidRDefault="002E0418" w:rsidP="002E0418">
            <w:pPr>
              <w:rPr>
                <w:sz w:val="18"/>
              </w:rPr>
            </w:pPr>
            <w:r w:rsidRPr="006264B9">
              <w:rPr>
                <w:rFonts w:hint="eastAsia"/>
                <w:sz w:val="18"/>
              </w:rPr>
              <w:t>１</w:t>
            </w:r>
            <w:r>
              <w:rPr>
                <w:rFonts w:hint="eastAsia"/>
                <w:sz w:val="18"/>
              </w:rPr>
              <w:t>契約と売買契約の条件</w:t>
            </w:r>
          </w:p>
          <w:p w:rsidR="002E0418" w:rsidRPr="00F930C6" w:rsidRDefault="002E0418" w:rsidP="002E0418">
            <w:pPr>
              <w:rPr>
                <w:sz w:val="18"/>
              </w:rPr>
            </w:pPr>
            <w:r w:rsidRPr="006264B9">
              <w:rPr>
                <w:rFonts w:hint="eastAsia"/>
                <w:sz w:val="18"/>
              </w:rPr>
              <w:t>２</w:t>
            </w:r>
            <w:r>
              <w:rPr>
                <w:rFonts w:hint="eastAsia"/>
                <w:sz w:val="18"/>
              </w:rPr>
              <w:t>売買契約の流れ</w:t>
            </w:r>
          </w:p>
        </w:tc>
        <w:tc>
          <w:tcPr>
            <w:tcW w:w="2126" w:type="dxa"/>
          </w:tcPr>
          <w:p w:rsidR="002E0418" w:rsidRDefault="002E0418" w:rsidP="002E0418">
            <w:pPr>
              <w:rPr>
                <w:sz w:val="18"/>
              </w:rPr>
            </w:pPr>
            <w:r>
              <w:rPr>
                <w:rFonts w:hint="eastAsia"/>
                <w:sz w:val="18"/>
              </w:rPr>
              <w:t>・売買契約を締結する際に取り決めておく必要がある条件，売買契約の締結と履行の流れとそのしくみについて学ぶ。</w:t>
            </w:r>
          </w:p>
          <w:p w:rsidR="004D7FB7" w:rsidRPr="00EE22C7" w:rsidRDefault="004D7FB7" w:rsidP="002E0418">
            <w:pPr>
              <w:rPr>
                <w:rFonts w:hint="eastAsia"/>
                <w:sz w:val="18"/>
              </w:rPr>
            </w:pPr>
          </w:p>
        </w:tc>
        <w:tc>
          <w:tcPr>
            <w:tcW w:w="1984" w:type="dxa"/>
          </w:tcPr>
          <w:p w:rsidR="002E0418" w:rsidRDefault="002E0418" w:rsidP="002E0418">
            <w:pPr>
              <w:rPr>
                <w:sz w:val="18"/>
              </w:rPr>
            </w:pPr>
            <w:r>
              <w:rPr>
                <w:rFonts w:hint="eastAsia"/>
                <w:sz w:val="18"/>
              </w:rPr>
              <w:t>・売買契約の締結と履行の流れ</w:t>
            </w:r>
            <w:r w:rsidR="0004645C">
              <w:rPr>
                <w:rFonts w:hint="eastAsia"/>
                <w:sz w:val="18"/>
              </w:rPr>
              <w:t>の</w:t>
            </w:r>
            <w:r>
              <w:rPr>
                <w:rFonts w:hint="eastAsia"/>
                <w:sz w:val="18"/>
              </w:rPr>
              <w:t>基本的な知識を身につけている。</w:t>
            </w:r>
          </w:p>
        </w:tc>
        <w:tc>
          <w:tcPr>
            <w:tcW w:w="1985" w:type="dxa"/>
          </w:tcPr>
          <w:p w:rsidR="002E0418" w:rsidRDefault="002E0418" w:rsidP="002E0418">
            <w:pPr>
              <w:rPr>
                <w:rFonts w:hint="eastAsia"/>
                <w:sz w:val="18"/>
              </w:rPr>
            </w:pPr>
            <w:r>
              <w:rPr>
                <w:rFonts w:hint="eastAsia"/>
                <w:sz w:val="18"/>
              </w:rPr>
              <w:t>・売買契約の締結と履行の流れについて考え，具体的な手順について適切に判断することができる。</w:t>
            </w:r>
          </w:p>
        </w:tc>
        <w:tc>
          <w:tcPr>
            <w:tcW w:w="2126" w:type="dxa"/>
          </w:tcPr>
          <w:p w:rsidR="002E0418" w:rsidRDefault="002E0418" w:rsidP="002E0418">
            <w:pPr>
              <w:rPr>
                <w:sz w:val="18"/>
              </w:rPr>
            </w:pPr>
            <w:r>
              <w:rPr>
                <w:rFonts w:hint="eastAsia"/>
                <w:sz w:val="18"/>
              </w:rPr>
              <w:t>・売買契約の締結と履行について関心を持ち，注意点などについて主体的に学習している。</w:t>
            </w:r>
          </w:p>
          <w:p w:rsidR="002E0418" w:rsidRDefault="002E0418" w:rsidP="002E0418">
            <w:pPr>
              <w:rPr>
                <w:sz w:val="18"/>
              </w:rPr>
            </w:pPr>
          </w:p>
        </w:tc>
      </w:tr>
      <w:tr w:rsidR="005F55C1" w:rsidRPr="00702FBD" w:rsidTr="00C21A11">
        <w:tc>
          <w:tcPr>
            <w:tcW w:w="1980" w:type="dxa"/>
          </w:tcPr>
          <w:p w:rsidR="005F55C1" w:rsidRPr="00B578A9" w:rsidRDefault="005F55C1" w:rsidP="005F55C1">
            <w:pPr>
              <w:rPr>
                <w:sz w:val="18"/>
              </w:rPr>
            </w:pPr>
            <w:r w:rsidRPr="00B578A9">
              <w:rPr>
                <w:rFonts w:hint="eastAsia"/>
                <w:sz w:val="18"/>
              </w:rPr>
              <w:t>第2</w:t>
            </w:r>
            <w:r w:rsidRPr="00B578A9">
              <w:rPr>
                <w:sz w:val="18"/>
              </w:rPr>
              <w:t>節</w:t>
            </w:r>
            <w:r w:rsidRPr="00B578A9">
              <w:rPr>
                <w:rFonts w:hint="eastAsia"/>
                <w:sz w:val="18"/>
              </w:rPr>
              <w:t>代金決済の方法</w:t>
            </w:r>
          </w:p>
          <w:p w:rsidR="005F55C1" w:rsidRPr="00B578A9" w:rsidRDefault="005F55C1" w:rsidP="005F55C1">
            <w:pPr>
              <w:rPr>
                <w:rFonts w:hint="eastAsia"/>
                <w:sz w:val="18"/>
              </w:rPr>
            </w:pPr>
            <w:r>
              <w:rPr>
                <w:rFonts w:hint="eastAsia"/>
                <w:sz w:val="18"/>
              </w:rPr>
              <w:t>１現金・小切手・手形</w:t>
            </w:r>
          </w:p>
          <w:p w:rsidR="005F55C1" w:rsidRPr="00B578A9" w:rsidRDefault="005F55C1" w:rsidP="005F55C1">
            <w:pPr>
              <w:rPr>
                <w:rFonts w:hint="eastAsia"/>
                <w:sz w:val="18"/>
              </w:rPr>
            </w:pPr>
            <w:r>
              <w:rPr>
                <w:rFonts w:hint="eastAsia"/>
                <w:sz w:val="18"/>
              </w:rPr>
              <w:t>２その他の決済方法</w:t>
            </w:r>
          </w:p>
        </w:tc>
        <w:tc>
          <w:tcPr>
            <w:tcW w:w="2126" w:type="dxa"/>
          </w:tcPr>
          <w:p w:rsidR="005F55C1" w:rsidRDefault="005F55C1" w:rsidP="005F55C1">
            <w:pPr>
              <w:rPr>
                <w:sz w:val="18"/>
              </w:rPr>
            </w:pPr>
            <w:r>
              <w:rPr>
                <w:rFonts w:hint="eastAsia"/>
                <w:sz w:val="18"/>
              </w:rPr>
              <w:t>・通貨や小切手，手形，クレジットカードなどの代金決済の手段とそのしくみについて学ぶ</w:t>
            </w:r>
            <w:r w:rsidR="004D7FB7">
              <w:rPr>
                <w:rFonts w:hint="eastAsia"/>
                <w:sz w:val="18"/>
              </w:rPr>
              <w:t>。</w:t>
            </w:r>
          </w:p>
          <w:p w:rsidR="004D7FB7" w:rsidRDefault="004D7FB7" w:rsidP="005F55C1">
            <w:pPr>
              <w:rPr>
                <w:rFonts w:hint="eastAsia"/>
                <w:sz w:val="18"/>
              </w:rPr>
            </w:pPr>
          </w:p>
        </w:tc>
        <w:tc>
          <w:tcPr>
            <w:tcW w:w="1984" w:type="dxa"/>
          </w:tcPr>
          <w:p w:rsidR="005F55C1" w:rsidRDefault="002E0418" w:rsidP="005F55C1">
            <w:pPr>
              <w:rPr>
                <w:rFonts w:hint="eastAsia"/>
                <w:sz w:val="18"/>
              </w:rPr>
            </w:pPr>
            <w:r>
              <w:rPr>
                <w:rFonts w:hint="eastAsia"/>
                <w:sz w:val="18"/>
              </w:rPr>
              <w:t>・</w:t>
            </w:r>
            <w:r>
              <w:rPr>
                <w:rFonts w:hint="eastAsia"/>
                <w:sz w:val="18"/>
              </w:rPr>
              <w:t>さまざまな決済手段の基本的な知識を身につけている。</w:t>
            </w:r>
          </w:p>
        </w:tc>
        <w:tc>
          <w:tcPr>
            <w:tcW w:w="1985" w:type="dxa"/>
          </w:tcPr>
          <w:p w:rsidR="005F55C1" w:rsidRDefault="002E0418" w:rsidP="005F55C1">
            <w:pPr>
              <w:rPr>
                <w:rFonts w:hint="eastAsia"/>
                <w:sz w:val="18"/>
              </w:rPr>
            </w:pPr>
            <w:r>
              <w:rPr>
                <w:rFonts w:hint="eastAsia"/>
                <w:sz w:val="18"/>
              </w:rPr>
              <w:t>・さまざまな決済手段についてその特徴や活用方法を適切に判断することができる。</w:t>
            </w:r>
          </w:p>
        </w:tc>
        <w:tc>
          <w:tcPr>
            <w:tcW w:w="2126" w:type="dxa"/>
          </w:tcPr>
          <w:p w:rsidR="005F55C1" w:rsidRDefault="002E0418" w:rsidP="005F55C1">
            <w:pPr>
              <w:rPr>
                <w:rFonts w:hint="eastAsia"/>
                <w:sz w:val="18"/>
              </w:rPr>
            </w:pPr>
            <w:r>
              <w:rPr>
                <w:rFonts w:hint="eastAsia"/>
                <w:sz w:val="18"/>
              </w:rPr>
              <w:t>・さまざまな決済手段について関心を持ち，主体的に学習している。</w:t>
            </w:r>
          </w:p>
        </w:tc>
      </w:tr>
      <w:tr w:rsidR="002E0418" w:rsidRPr="00702FBD" w:rsidTr="00C21A11">
        <w:tc>
          <w:tcPr>
            <w:tcW w:w="1980" w:type="dxa"/>
          </w:tcPr>
          <w:p w:rsidR="002E0418" w:rsidRDefault="002E0418" w:rsidP="002E0418">
            <w:pPr>
              <w:rPr>
                <w:sz w:val="18"/>
              </w:rPr>
            </w:pPr>
            <w:r w:rsidRPr="006264B9">
              <w:rPr>
                <w:rFonts w:hint="eastAsia"/>
                <w:sz w:val="18"/>
                <w:bdr w:val="single" w:sz="4" w:space="0" w:color="auto"/>
              </w:rPr>
              <w:t>第</w:t>
            </w:r>
            <w:r>
              <w:rPr>
                <w:rFonts w:hint="eastAsia"/>
                <w:sz w:val="18"/>
                <w:bdr w:val="single" w:sz="4" w:space="0" w:color="auto"/>
              </w:rPr>
              <w:t>7</w:t>
            </w:r>
            <w:r w:rsidRPr="006264B9">
              <w:rPr>
                <w:sz w:val="18"/>
                <w:bdr w:val="single" w:sz="4" w:space="0" w:color="auto"/>
              </w:rPr>
              <w:t>章ビジネス</w:t>
            </w:r>
            <w:r>
              <w:rPr>
                <w:rFonts w:hint="eastAsia"/>
                <w:sz w:val="18"/>
                <w:bdr w:val="single" w:sz="4" w:space="0" w:color="auto"/>
              </w:rPr>
              <w:t>計算</w:t>
            </w:r>
          </w:p>
          <w:p w:rsidR="002E0418" w:rsidRPr="006264B9" w:rsidRDefault="002E0418" w:rsidP="002E0418">
            <w:pPr>
              <w:rPr>
                <w:sz w:val="18"/>
              </w:rPr>
            </w:pPr>
            <w:r w:rsidRPr="006264B9">
              <w:rPr>
                <w:rFonts w:hint="eastAsia"/>
                <w:sz w:val="18"/>
              </w:rPr>
              <w:t>第</w:t>
            </w:r>
            <w:r>
              <w:rPr>
                <w:rFonts w:hint="eastAsia"/>
                <w:sz w:val="18"/>
              </w:rPr>
              <w:t>1</w:t>
            </w:r>
            <w:r w:rsidRPr="006264B9">
              <w:rPr>
                <w:sz w:val="18"/>
              </w:rPr>
              <w:t>節ビジネス計算の</w:t>
            </w:r>
            <w:r>
              <w:rPr>
                <w:rFonts w:hint="eastAsia"/>
                <w:sz w:val="18"/>
              </w:rPr>
              <w:t>基礎</w:t>
            </w:r>
          </w:p>
          <w:p w:rsidR="002E0418" w:rsidRPr="006264B9" w:rsidRDefault="002E0418" w:rsidP="002E0418">
            <w:pPr>
              <w:rPr>
                <w:sz w:val="18"/>
              </w:rPr>
            </w:pPr>
            <w:r w:rsidRPr="006264B9">
              <w:rPr>
                <w:rFonts w:hint="eastAsia"/>
                <w:sz w:val="18"/>
              </w:rPr>
              <w:t>１計算用具と計算の基礎</w:t>
            </w:r>
          </w:p>
          <w:p w:rsidR="002E0418" w:rsidRPr="00B578A9" w:rsidRDefault="002E0418" w:rsidP="002E0418">
            <w:pPr>
              <w:rPr>
                <w:rFonts w:hint="eastAsia"/>
                <w:sz w:val="18"/>
              </w:rPr>
            </w:pPr>
            <w:r w:rsidRPr="006264B9">
              <w:rPr>
                <w:rFonts w:hint="eastAsia"/>
                <w:sz w:val="18"/>
              </w:rPr>
              <w:t>２売買に関する計算</w:t>
            </w:r>
          </w:p>
        </w:tc>
        <w:tc>
          <w:tcPr>
            <w:tcW w:w="2126" w:type="dxa"/>
          </w:tcPr>
          <w:p w:rsidR="002E0418" w:rsidRDefault="002E0418" w:rsidP="002E0418">
            <w:pPr>
              <w:rPr>
                <w:sz w:val="18"/>
              </w:rPr>
            </w:pPr>
            <w:r>
              <w:rPr>
                <w:rFonts w:hint="eastAsia"/>
                <w:sz w:val="18"/>
              </w:rPr>
              <w:t>・記数法，概数，概算及び端数処理について扱い，さらにビジネス計算の用具としてのそろばんの歴史について学ぶ。</w:t>
            </w:r>
          </w:p>
          <w:p w:rsidR="002E0418" w:rsidRDefault="002E0418" w:rsidP="002E0418">
            <w:pPr>
              <w:rPr>
                <w:sz w:val="18"/>
              </w:rPr>
            </w:pPr>
            <w:r>
              <w:rPr>
                <w:rFonts w:hint="eastAsia"/>
                <w:sz w:val="18"/>
              </w:rPr>
              <w:t>・商品に関する代価の計算，割引と割増の計算，利益率の計算，仕入原価と売価の計算などの計算について学ぶ。</w:t>
            </w:r>
          </w:p>
          <w:p w:rsidR="00A16CA4" w:rsidRDefault="00A16CA4" w:rsidP="002E0418">
            <w:pPr>
              <w:rPr>
                <w:sz w:val="18"/>
              </w:rPr>
            </w:pPr>
          </w:p>
          <w:p w:rsidR="00A16CA4" w:rsidRDefault="00A16CA4" w:rsidP="002E0418">
            <w:pPr>
              <w:rPr>
                <w:rFonts w:hint="eastAsia"/>
                <w:sz w:val="18"/>
              </w:rPr>
            </w:pPr>
          </w:p>
        </w:tc>
        <w:tc>
          <w:tcPr>
            <w:tcW w:w="1984" w:type="dxa"/>
          </w:tcPr>
          <w:p w:rsidR="002E0418" w:rsidRDefault="002E0418" w:rsidP="002E0418">
            <w:pPr>
              <w:rPr>
                <w:sz w:val="18"/>
              </w:rPr>
            </w:pPr>
            <w:r>
              <w:rPr>
                <w:rFonts w:hint="eastAsia"/>
                <w:sz w:val="18"/>
              </w:rPr>
              <w:t>・ビジネス計算に関して基本的な流れを理解し，具体的な計算方法について知識を身につけている。</w:t>
            </w:r>
          </w:p>
        </w:tc>
        <w:tc>
          <w:tcPr>
            <w:tcW w:w="1985" w:type="dxa"/>
          </w:tcPr>
          <w:p w:rsidR="002E0418" w:rsidRPr="0043169A" w:rsidRDefault="002E0418" w:rsidP="002E0418">
            <w:pPr>
              <w:rPr>
                <w:sz w:val="18"/>
              </w:rPr>
            </w:pPr>
            <w:r>
              <w:rPr>
                <w:rFonts w:hint="eastAsia"/>
                <w:sz w:val="18"/>
              </w:rPr>
              <w:t>・ビジネスの場面に応じて必要なビジネス計算の方法を判断し，適切に表現することができる。</w:t>
            </w:r>
          </w:p>
        </w:tc>
        <w:tc>
          <w:tcPr>
            <w:tcW w:w="2126" w:type="dxa"/>
          </w:tcPr>
          <w:p w:rsidR="002E0418" w:rsidRDefault="002E0418" w:rsidP="002E0418">
            <w:pPr>
              <w:rPr>
                <w:sz w:val="18"/>
              </w:rPr>
            </w:pPr>
            <w:r>
              <w:rPr>
                <w:rFonts w:hint="eastAsia"/>
                <w:sz w:val="18"/>
              </w:rPr>
              <w:t>・計算用具の歴史やビジネス計算の方法に関心を持ち，主体的に学習している。</w:t>
            </w:r>
          </w:p>
        </w:tc>
      </w:tr>
      <w:tr w:rsidR="002E0418" w:rsidRPr="00702FBD" w:rsidTr="00C21A11">
        <w:tc>
          <w:tcPr>
            <w:tcW w:w="1980" w:type="dxa"/>
          </w:tcPr>
          <w:p w:rsidR="002E0418" w:rsidRPr="006264B9" w:rsidRDefault="002E0418" w:rsidP="002E0418">
            <w:pPr>
              <w:rPr>
                <w:sz w:val="18"/>
              </w:rPr>
            </w:pPr>
            <w:r w:rsidRPr="006264B9">
              <w:rPr>
                <w:rFonts w:hint="eastAsia"/>
                <w:sz w:val="18"/>
              </w:rPr>
              <w:lastRenderedPageBreak/>
              <w:t>第</w:t>
            </w:r>
            <w:r>
              <w:rPr>
                <w:rFonts w:hint="eastAsia"/>
                <w:sz w:val="18"/>
              </w:rPr>
              <w:t>2</w:t>
            </w:r>
            <w:r w:rsidRPr="006264B9">
              <w:rPr>
                <w:sz w:val="18"/>
              </w:rPr>
              <w:t>節</w:t>
            </w:r>
            <w:r>
              <w:rPr>
                <w:rFonts w:hint="eastAsia"/>
                <w:sz w:val="18"/>
              </w:rPr>
              <w:t>さまざまなビジネス計算</w:t>
            </w:r>
          </w:p>
          <w:p w:rsidR="002E0418" w:rsidRPr="006264B9" w:rsidRDefault="002E0418" w:rsidP="002E0418">
            <w:pPr>
              <w:rPr>
                <w:sz w:val="18"/>
              </w:rPr>
            </w:pPr>
            <w:r w:rsidRPr="006264B9">
              <w:rPr>
                <w:rFonts w:hint="eastAsia"/>
                <w:sz w:val="18"/>
              </w:rPr>
              <w:t>１</w:t>
            </w:r>
            <w:r>
              <w:rPr>
                <w:rFonts w:hint="eastAsia"/>
                <w:sz w:val="18"/>
              </w:rPr>
              <w:t>度量衡と外国貨幣の換算</w:t>
            </w:r>
          </w:p>
          <w:p w:rsidR="002E0418" w:rsidRPr="00B578A9" w:rsidRDefault="002E0418" w:rsidP="002E0418">
            <w:pPr>
              <w:rPr>
                <w:rFonts w:hint="eastAsia"/>
                <w:sz w:val="18"/>
              </w:rPr>
            </w:pPr>
            <w:r>
              <w:rPr>
                <w:rFonts w:hint="eastAsia"/>
                <w:sz w:val="18"/>
              </w:rPr>
              <w:t>２</w:t>
            </w:r>
            <w:r w:rsidRPr="006264B9">
              <w:rPr>
                <w:rFonts w:hint="eastAsia"/>
                <w:sz w:val="18"/>
              </w:rPr>
              <w:t>利息の計算</w:t>
            </w:r>
          </w:p>
        </w:tc>
        <w:tc>
          <w:tcPr>
            <w:tcW w:w="2126" w:type="dxa"/>
          </w:tcPr>
          <w:p w:rsidR="002E0418" w:rsidRDefault="002E0418" w:rsidP="002E0418">
            <w:pPr>
              <w:rPr>
                <w:rFonts w:hint="eastAsia"/>
                <w:sz w:val="18"/>
              </w:rPr>
            </w:pPr>
            <w:r>
              <w:rPr>
                <w:rFonts w:hint="eastAsia"/>
                <w:sz w:val="18"/>
              </w:rPr>
              <w:t>・売買に必要な度量衡，複利と単利の計算，外国貨幣の計算と換算，株式の評価，債券の利回り，手形割引などの計算について学ぶ。</w:t>
            </w:r>
          </w:p>
        </w:tc>
        <w:tc>
          <w:tcPr>
            <w:tcW w:w="1984" w:type="dxa"/>
          </w:tcPr>
          <w:p w:rsidR="002E0418" w:rsidRDefault="002E0418" w:rsidP="002E0418">
            <w:pPr>
              <w:rPr>
                <w:sz w:val="18"/>
              </w:rPr>
            </w:pPr>
            <w:r>
              <w:rPr>
                <w:rFonts w:hint="eastAsia"/>
                <w:sz w:val="18"/>
              </w:rPr>
              <w:t>・</w:t>
            </w:r>
            <w:r>
              <w:rPr>
                <w:rFonts w:hint="eastAsia"/>
                <w:sz w:val="18"/>
              </w:rPr>
              <w:t>外国貨幣の換算や利息の</w:t>
            </w:r>
            <w:r>
              <w:rPr>
                <w:rFonts w:hint="eastAsia"/>
                <w:sz w:val="18"/>
              </w:rPr>
              <w:t>計算</w:t>
            </w:r>
            <w:r>
              <w:rPr>
                <w:rFonts w:hint="eastAsia"/>
                <w:sz w:val="18"/>
              </w:rPr>
              <w:t>の</w:t>
            </w:r>
            <w:r>
              <w:rPr>
                <w:rFonts w:hint="eastAsia"/>
                <w:sz w:val="18"/>
              </w:rPr>
              <w:t>具体的な計算方法について知識を身につけている。</w:t>
            </w:r>
          </w:p>
        </w:tc>
        <w:tc>
          <w:tcPr>
            <w:tcW w:w="1985" w:type="dxa"/>
          </w:tcPr>
          <w:p w:rsidR="002E0418" w:rsidRPr="0043169A" w:rsidRDefault="002E0418" w:rsidP="002E0418">
            <w:pPr>
              <w:rPr>
                <w:sz w:val="18"/>
              </w:rPr>
            </w:pPr>
            <w:r>
              <w:rPr>
                <w:rFonts w:hint="eastAsia"/>
                <w:sz w:val="18"/>
              </w:rPr>
              <w:t>・ビジネスの場面に応じて必要なビジネス計算の方法を判断し，適切に表現することができる。</w:t>
            </w:r>
          </w:p>
        </w:tc>
        <w:tc>
          <w:tcPr>
            <w:tcW w:w="2126" w:type="dxa"/>
          </w:tcPr>
          <w:p w:rsidR="002E0418" w:rsidRDefault="002E0418" w:rsidP="002E0418">
            <w:pPr>
              <w:rPr>
                <w:sz w:val="18"/>
              </w:rPr>
            </w:pPr>
            <w:r>
              <w:rPr>
                <w:rFonts w:hint="eastAsia"/>
                <w:sz w:val="18"/>
              </w:rPr>
              <w:t>・</w:t>
            </w:r>
            <w:r>
              <w:rPr>
                <w:rFonts w:hint="eastAsia"/>
                <w:sz w:val="18"/>
              </w:rPr>
              <w:t>さまざまな</w:t>
            </w:r>
            <w:r>
              <w:rPr>
                <w:rFonts w:hint="eastAsia"/>
                <w:sz w:val="18"/>
              </w:rPr>
              <w:t>ビジネス計算の方法に関心を持ち，主体的に学習している。</w:t>
            </w:r>
          </w:p>
        </w:tc>
      </w:tr>
      <w:tr w:rsidR="002E0418" w:rsidRPr="00702FBD" w:rsidTr="00C21A11">
        <w:tc>
          <w:tcPr>
            <w:tcW w:w="1980" w:type="dxa"/>
          </w:tcPr>
          <w:p w:rsidR="002E0418" w:rsidRPr="00342CEA" w:rsidRDefault="002E0418" w:rsidP="002E0418">
            <w:pPr>
              <w:rPr>
                <w:sz w:val="18"/>
                <w:bdr w:val="single" w:sz="4" w:space="0" w:color="auto"/>
              </w:rPr>
            </w:pPr>
            <w:r w:rsidRPr="00342CEA">
              <w:rPr>
                <w:rFonts w:hint="eastAsia"/>
                <w:sz w:val="18"/>
                <w:bdr w:val="single" w:sz="4" w:space="0" w:color="auto"/>
              </w:rPr>
              <w:t>第</w:t>
            </w:r>
            <w:r>
              <w:rPr>
                <w:rFonts w:hint="eastAsia"/>
                <w:sz w:val="18"/>
                <w:bdr w:val="single" w:sz="4" w:space="0" w:color="auto"/>
              </w:rPr>
              <w:t>8</w:t>
            </w:r>
            <w:r w:rsidRPr="00342CEA">
              <w:rPr>
                <w:sz w:val="18"/>
                <w:bdr w:val="single" w:sz="4" w:space="0" w:color="auto"/>
              </w:rPr>
              <w:t>章身近な地域のビジネス</w:t>
            </w:r>
          </w:p>
          <w:p w:rsidR="002E0418" w:rsidRPr="006264B9" w:rsidRDefault="002E0418" w:rsidP="002E0418">
            <w:pPr>
              <w:rPr>
                <w:sz w:val="18"/>
              </w:rPr>
            </w:pPr>
            <w:r w:rsidRPr="006264B9">
              <w:rPr>
                <w:rFonts w:hint="eastAsia"/>
                <w:sz w:val="18"/>
              </w:rPr>
              <w:t>第</w:t>
            </w:r>
            <w:r w:rsidRPr="006264B9">
              <w:rPr>
                <w:sz w:val="18"/>
              </w:rPr>
              <w:t>1節身近な地域の課題</w:t>
            </w:r>
          </w:p>
          <w:p w:rsidR="002E0418" w:rsidRDefault="002E0418" w:rsidP="002E0418">
            <w:pPr>
              <w:rPr>
                <w:sz w:val="18"/>
              </w:rPr>
            </w:pPr>
            <w:r w:rsidRPr="006264B9">
              <w:rPr>
                <w:rFonts w:hint="eastAsia"/>
                <w:sz w:val="18"/>
              </w:rPr>
              <w:t>第</w:t>
            </w:r>
            <w:r w:rsidRPr="006264B9">
              <w:rPr>
                <w:sz w:val="18"/>
              </w:rPr>
              <w:t>2節身近な地域のビジネスの動向</w:t>
            </w:r>
          </w:p>
        </w:tc>
        <w:tc>
          <w:tcPr>
            <w:tcW w:w="2126" w:type="dxa"/>
          </w:tcPr>
          <w:p w:rsidR="002E0418" w:rsidRDefault="002E0418" w:rsidP="002E0418">
            <w:pPr>
              <w:rPr>
                <w:sz w:val="18"/>
              </w:rPr>
            </w:pPr>
            <w:r>
              <w:rPr>
                <w:rFonts w:hint="eastAsia"/>
                <w:sz w:val="18"/>
              </w:rPr>
              <w:t>・ビジネスに関する国内の身近な地域の抱える課題について扱い，地域の発展に及ぼす影響と関連づけて分析し，考察する。</w:t>
            </w:r>
          </w:p>
          <w:p w:rsidR="002E0418" w:rsidRPr="00EE22C7" w:rsidRDefault="002E0418" w:rsidP="002E0418">
            <w:pPr>
              <w:rPr>
                <w:sz w:val="18"/>
              </w:rPr>
            </w:pPr>
            <w:r>
              <w:rPr>
                <w:rFonts w:hint="eastAsia"/>
                <w:sz w:val="18"/>
              </w:rPr>
              <w:t>・国内の身近な地域のビジネスの動向を学び，地域の特色を生かしたビジネスの振興策を考案する。</w:t>
            </w:r>
          </w:p>
        </w:tc>
        <w:tc>
          <w:tcPr>
            <w:tcW w:w="1984" w:type="dxa"/>
          </w:tcPr>
          <w:p w:rsidR="002E0418" w:rsidRDefault="002E0418" w:rsidP="002E0418">
            <w:pPr>
              <w:rPr>
                <w:sz w:val="18"/>
              </w:rPr>
            </w:pPr>
            <w:r>
              <w:rPr>
                <w:rFonts w:hint="eastAsia"/>
                <w:sz w:val="18"/>
              </w:rPr>
              <w:t>・身近な地域のビジネスにおいて，どのような課題があるか，また参考になるビジネスの動向について理解している。</w:t>
            </w:r>
          </w:p>
          <w:p w:rsidR="002E0418" w:rsidRDefault="002E0418" w:rsidP="002E0418">
            <w:pPr>
              <w:rPr>
                <w:sz w:val="18"/>
              </w:rPr>
            </w:pPr>
            <w:r>
              <w:rPr>
                <w:rFonts w:hint="eastAsia"/>
                <w:sz w:val="18"/>
              </w:rPr>
              <w:t>・課題の発見から解決方法の提示までの一連の流れについて基本的な知識を身につけている。</w:t>
            </w:r>
          </w:p>
        </w:tc>
        <w:tc>
          <w:tcPr>
            <w:tcW w:w="1985" w:type="dxa"/>
          </w:tcPr>
          <w:p w:rsidR="002E0418" w:rsidRDefault="002E0418" w:rsidP="002E0418">
            <w:pPr>
              <w:rPr>
                <w:sz w:val="18"/>
              </w:rPr>
            </w:pPr>
            <w:r>
              <w:rPr>
                <w:rFonts w:hint="eastAsia"/>
                <w:sz w:val="18"/>
              </w:rPr>
              <w:t>・身近な地域のビジネスについて，具体的な事例や課題について考え，表現することができる。</w:t>
            </w:r>
          </w:p>
          <w:p w:rsidR="002E0418" w:rsidRDefault="002E0418" w:rsidP="002E0418">
            <w:pPr>
              <w:rPr>
                <w:sz w:val="18"/>
              </w:rPr>
            </w:pPr>
            <w:r>
              <w:rPr>
                <w:rFonts w:hint="eastAsia"/>
                <w:sz w:val="18"/>
              </w:rPr>
              <w:t>・課題の発見から解決方法の提示までの一連の流れについて，自ら考え判断し，表現することができる。</w:t>
            </w:r>
          </w:p>
          <w:p w:rsidR="002E0418" w:rsidRPr="00842075" w:rsidRDefault="002E0418" w:rsidP="002E0418">
            <w:pPr>
              <w:rPr>
                <w:sz w:val="18"/>
              </w:rPr>
            </w:pPr>
          </w:p>
        </w:tc>
        <w:tc>
          <w:tcPr>
            <w:tcW w:w="2126" w:type="dxa"/>
          </w:tcPr>
          <w:p w:rsidR="002E0418" w:rsidRDefault="002E0418" w:rsidP="002E0418">
            <w:pPr>
              <w:rPr>
                <w:sz w:val="18"/>
              </w:rPr>
            </w:pPr>
            <w:r>
              <w:rPr>
                <w:rFonts w:hint="eastAsia"/>
                <w:sz w:val="18"/>
              </w:rPr>
              <w:t>・身近な地域のビジネスに関心を持ち，その具体例や課題，参考になる国内のさまざまな地域ビジネスについて調べるなど，</w:t>
            </w:r>
            <w:r w:rsidRPr="00BF54A9">
              <w:rPr>
                <w:rFonts w:hint="eastAsia"/>
                <w:sz w:val="18"/>
              </w:rPr>
              <w:t>主体的に学習している</w:t>
            </w:r>
            <w:r>
              <w:rPr>
                <w:rFonts w:hint="eastAsia"/>
                <w:sz w:val="18"/>
              </w:rPr>
              <w:t>。</w:t>
            </w:r>
          </w:p>
        </w:tc>
      </w:tr>
    </w:tbl>
    <w:p w:rsidR="00601C73" w:rsidRPr="00185EA4" w:rsidRDefault="00601C73" w:rsidP="00211328"/>
    <w:sectPr w:rsidR="00601C73" w:rsidRPr="00185EA4" w:rsidSect="005B02FA">
      <w:footerReference w:type="default" r:id="rId7"/>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650" w:rsidRDefault="003D7650" w:rsidP="00917CFF">
      <w:r>
        <w:separator/>
      </w:r>
    </w:p>
  </w:endnote>
  <w:endnote w:type="continuationSeparator" w:id="0">
    <w:p w:rsidR="003D7650" w:rsidRDefault="003D7650" w:rsidP="0091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61792"/>
      <w:docPartObj>
        <w:docPartGallery w:val="Page Numbers (Bottom of Page)"/>
        <w:docPartUnique/>
      </w:docPartObj>
    </w:sdtPr>
    <w:sdtEndPr/>
    <w:sdtContent>
      <w:p w:rsidR="005B02FA" w:rsidRDefault="005B02F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650" w:rsidRDefault="003D7650" w:rsidP="00917CFF">
      <w:r>
        <w:separator/>
      </w:r>
    </w:p>
  </w:footnote>
  <w:footnote w:type="continuationSeparator" w:id="0">
    <w:p w:rsidR="003D7650" w:rsidRDefault="003D7650" w:rsidP="0091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FF"/>
    <w:rsid w:val="0001511A"/>
    <w:rsid w:val="00022231"/>
    <w:rsid w:val="000261F6"/>
    <w:rsid w:val="0003192C"/>
    <w:rsid w:val="0004645C"/>
    <w:rsid w:val="00053B97"/>
    <w:rsid w:val="00061CE8"/>
    <w:rsid w:val="00081B7D"/>
    <w:rsid w:val="00082054"/>
    <w:rsid w:val="000842B3"/>
    <w:rsid w:val="00093322"/>
    <w:rsid w:val="000D16C4"/>
    <w:rsid w:val="00114A2D"/>
    <w:rsid w:val="0011524A"/>
    <w:rsid w:val="00126FAD"/>
    <w:rsid w:val="00131E13"/>
    <w:rsid w:val="00170FAD"/>
    <w:rsid w:val="0017139B"/>
    <w:rsid w:val="00185182"/>
    <w:rsid w:val="00185EA4"/>
    <w:rsid w:val="00186A82"/>
    <w:rsid w:val="001927E9"/>
    <w:rsid w:val="001947ED"/>
    <w:rsid w:val="001A3CC6"/>
    <w:rsid w:val="001B2DE0"/>
    <w:rsid w:val="001C44FB"/>
    <w:rsid w:val="001C64AC"/>
    <w:rsid w:val="001C7DA5"/>
    <w:rsid w:val="001E33EB"/>
    <w:rsid w:val="001F7F0B"/>
    <w:rsid w:val="00211328"/>
    <w:rsid w:val="00236461"/>
    <w:rsid w:val="00253053"/>
    <w:rsid w:val="00255557"/>
    <w:rsid w:val="00262D7C"/>
    <w:rsid w:val="00271209"/>
    <w:rsid w:val="0029415C"/>
    <w:rsid w:val="002A1DC1"/>
    <w:rsid w:val="002A4F52"/>
    <w:rsid w:val="002B0BF9"/>
    <w:rsid w:val="002B10E3"/>
    <w:rsid w:val="002B258C"/>
    <w:rsid w:val="002E0418"/>
    <w:rsid w:val="00311BF7"/>
    <w:rsid w:val="00331DA2"/>
    <w:rsid w:val="0033227F"/>
    <w:rsid w:val="003335C7"/>
    <w:rsid w:val="00334E38"/>
    <w:rsid w:val="00342CEA"/>
    <w:rsid w:val="00347B5A"/>
    <w:rsid w:val="003529C5"/>
    <w:rsid w:val="00364A57"/>
    <w:rsid w:val="00372A61"/>
    <w:rsid w:val="003808D7"/>
    <w:rsid w:val="003914EC"/>
    <w:rsid w:val="003A4D4E"/>
    <w:rsid w:val="003C4BCE"/>
    <w:rsid w:val="003C4C80"/>
    <w:rsid w:val="003D7650"/>
    <w:rsid w:val="003E0C8D"/>
    <w:rsid w:val="003F751B"/>
    <w:rsid w:val="00407089"/>
    <w:rsid w:val="00415581"/>
    <w:rsid w:val="004301D3"/>
    <w:rsid w:val="0043169A"/>
    <w:rsid w:val="00432F80"/>
    <w:rsid w:val="004333A9"/>
    <w:rsid w:val="00441F92"/>
    <w:rsid w:val="00443B63"/>
    <w:rsid w:val="00496305"/>
    <w:rsid w:val="004A2ABF"/>
    <w:rsid w:val="004A3284"/>
    <w:rsid w:val="004A5B32"/>
    <w:rsid w:val="004D0D09"/>
    <w:rsid w:val="004D7FB7"/>
    <w:rsid w:val="004F1A62"/>
    <w:rsid w:val="004F5C34"/>
    <w:rsid w:val="00516B16"/>
    <w:rsid w:val="00527BF6"/>
    <w:rsid w:val="00544E27"/>
    <w:rsid w:val="00551102"/>
    <w:rsid w:val="00554F9A"/>
    <w:rsid w:val="005710B7"/>
    <w:rsid w:val="00573DC8"/>
    <w:rsid w:val="005763D5"/>
    <w:rsid w:val="0058058E"/>
    <w:rsid w:val="00593A7C"/>
    <w:rsid w:val="005B02FA"/>
    <w:rsid w:val="005C3369"/>
    <w:rsid w:val="005F55C1"/>
    <w:rsid w:val="00601C73"/>
    <w:rsid w:val="00604077"/>
    <w:rsid w:val="006264B9"/>
    <w:rsid w:val="00636547"/>
    <w:rsid w:val="006449DF"/>
    <w:rsid w:val="006526E0"/>
    <w:rsid w:val="00677538"/>
    <w:rsid w:val="00677F60"/>
    <w:rsid w:val="006820CD"/>
    <w:rsid w:val="006904A1"/>
    <w:rsid w:val="006B12D1"/>
    <w:rsid w:val="006D6836"/>
    <w:rsid w:val="006F5F9C"/>
    <w:rsid w:val="00702FBD"/>
    <w:rsid w:val="00716AF7"/>
    <w:rsid w:val="00727AE3"/>
    <w:rsid w:val="00735027"/>
    <w:rsid w:val="0074283F"/>
    <w:rsid w:val="00774076"/>
    <w:rsid w:val="00795301"/>
    <w:rsid w:val="00796B98"/>
    <w:rsid w:val="007978D8"/>
    <w:rsid w:val="007B45E0"/>
    <w:rsid w:val="007D301A"/>
    <w:rsid w:val="007F1B1E"/>
    <w:rsid w:val="00831C4F"/>
    <w:rsid w:val="00842075"/>
    <w:rsid w:val="008536A9"/>
    <w:rsid w:val="008609D1"/>
    <w:rsid w:val="008633B7"/>
    <w:rsid w:val="00870B44"/>
    <w:rsid w:val="00876EC8"/>
    <w:rsid w:val="008A06E2"/>
    <w:rsid w:val="008B47FB"/>
    <w:rsid w:val="008B5CF8"/>
    <w:rsid w:val="008C4849"/>
    <w:rsid w:val="008C734F"/>
    <w:rsid w:val="008E0AE5"/>
    <w:rsid w:val="008F2328"/>
    <w:rsid w:val="008F3B86"/>
    <w:rsid w:val="008F494E"/>
    <w:rsid w:val="0090604B"/>
    <w:rsid w:val="00917CFF"/>
    <w:rsid w:val="00925404"/>
    <w:rsid w:val="00930D25"/>
    <w:rsid w:val="00933757"/>
    <w:rsid w:val="00963075"/>
    <w:rsid w:val="009635FC"/>
    <w:rsid w:val="00963783"/>
    <w:rsid w:val="0099753C"/>
    <w:rsid w:val="009A3561"/>
    <w:rsid w:val="009A5142"/>
    <w:rsid w:val="009D1C5A"/>
    <w:rsid w:val="009D2C55"/>
    <w:rsid w:val="009E0B38"/>
    <w:rsid w:val="009E3DB1"/>
    <w:rsid w:val="009F3932"/>
    <w:rsid w:val="00A07228"/>
    <w:rsid w:val="00A16CA4"/>
    <w:rsid w:val="00A2338A"/>
    <w:rsid w:val="00A23B6C"/>
    <w:rsid w:val="00A46270"/>
    <w:rsid w:val="00A60295"/>
    <w:rsid w:val="00A617F7"/>
    <w:rsid w:val="00A82830"/>
    <w:rsid w:val="00A9531B"/>
    <w:rsid w:val="00AB7A7A"/>
    <w:rsid w:val="00AE1C90"/>
    <w:rsid w:val="00B2692D"/>
    <w:rsid w:val="00B55F04"/>
    <w:rsid w:val="00B565A9"/>
    <w:rsid w:val="00B5702A"/>
    <w:rsid w:val="00B578A9"/>
    <w:rsid w:val="00B648C2"/>
    <w:rsid w:val="00B948BF"/>
    <w:rsid w:val="00BA05ED"/>
    <w:rsid w:val="00BA3CBC"/>
    <w:rsid w:val="00BA3D9D"/>
    <w:rsid w:val="00BA5E5B"/>
    <w:rsid w:val="00BF463F"/>
    <w:rsid w:val="00BF54A9"/>
    <w:rsid w:val="00C0548E"/>
    <w:rsid w:val="00C21A11"/>
    <w:rsid w:val="00C3360E"/>
    <w:rsid w:val="00C37292"/>
    <w:rsid w:val="00C42E48"/>
    <w:rsid w:val="00C655E3"/>
    <w:rsid w:val="00C6605F"/>
    <w:rsid w:val="00C73ED8"/>
    <w:rsid w:val="00C97FAB"/>
    <w:rsid w:val="00CB0B16"/>
    <w:rsid w:val="00CD0B14"/>
    <w:rsid w:val="00CE5267"/>
    <w:rsid w:val="00CE6684"/>
    <w:rsid w:val="00CF1CB3"/>
    <w:rsid w:val="00CF2601"/>
    <w:rsid w:val="00D76E26"/>
    <w:rsid w:val="00D952AE"/>
    <w:rsid w:val="00DC0D43"/>
    <w:rsid w:val="00E01F4C"/>
    <w:rsid w:val="00E179F6"/>
    <w:rsid w:val="00E20BFC"/>
    <w:rsid w:val="00E300E5"/>
    <w:rsid w:val="00E34AB9"/>
    <w:rsid w:val="00E45313"/>
    <w:rsid w:val="00E56EDB"/>
    <w:rsid w:val="00E75EEF"/>
    <w:rsid w:val="00E835A1"/>
    <w:rsid w:val="00E872FD"/>
    <w:rsid w:val="00E9149A"/>
    <w:rsid w:val="00EB71DC"/>
    <w:rsid w:val="00ED1CBC"/>
    <w:rsid w:val="00ED1FF9"/>
    <w:rsid w:val="00EE22C7"/>
    <w:rsid w:val="00EF72D8"/>
    <w:rsid w:val="00F067C0"/>
    <w:rsid w:val="00F139EE"/>
    <w:rsid w:val="00F40F0E"/>
    <w:rsid w:val="00F55235"/>
    <w:rsid w:val="00F732BF"/>
    <w:rsid w:val="00F75CE0"/>
    <w:rsid w:val="00F85DC8"/>
    <w:rsid w:val="00F930C6"/>
    <w:rsid w:val="00FA4245"/>
    <w:rsid w:val="00FA6C90"/>
    <w:rsid w:val="00FB13CE"/>
    <w:rsid w:val="00FB4B10"/>
    <w:rsid w:val="00FB6425"/>
    <w:rsid w:val="00FD1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07C66"/>
  <w15:chartTrackingRefBased/>
  <w15:docId w15:val="{ADCA1FB7-6C83-4F83-AA30-ECAE367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FF"/>
    <w:pPr>
      <w:tabs>
        <w:tab w:val="center" w:pos="4252"/>
        <w:tab w:val="right" w:pos="8504"/>
      </w:tabs>
      <w:snapToGrid w:val="0"/>
    </w:pPr>
  </w:style>
  <w:style w:type="character" w:customStyle="1" w:styleId="a4">
    <w:name w:val="ヘッダー (文字)"/>
    <w:basedOn w:val="a0"/>
    <w:link w:val="a3"/>
    <w:uiPriority w:val="99"/>
    <w:rsid w:val="00917CFF"/>
  </w:style>
  <w:style w:type="paragraph" w:styleId="a5">
    <w:name w:val="footer"/>
    <w:basedOn w:val="a"/>
    <w:link w:val="a6"/>
    <w:uiPriority w:val="99"/>
    <w:unhideWhenUsed/>
    <w:rsid w:val="00917CFF"/>
    <w:pPr>
      <w:tabs>
        <w:tab w:val="center" w:pos="4252"/>
        <w:tab w:val="right" w:pos="8504"/>
      </w:tabs>
      <w:snapToGrid w:val="0"/>
    </w:pPr>
  </w:style>
  <w:style w:type="character" w:customStyle="1" w:styleId="a6">
    <w:name w:val="フッター (文字)"/>
    <w:basedOn w:val="a0"/>
    <w:link w:val="a5"/>
    <w:uiPriority w:val="99"/>
    <w:rsid w:val="00917CFF"/>
  </w:style>
  <w:style w:type="table" w:styleId="a7">
    <w:name w:val="Table Grid"/>
    <w:basedOn w:val="a1"/>
    <w:uiPriority w:val="39"/>
    <w:rsid w:val="00A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02FBD"/>
    <w:rPr>
      <w:sz w:val="18"/>
      <w:szCs w:val="18"/>
    </w:rPr>
  </w:style>
  <w:style w:type="paragraph" w:styleId="a9">
    <w:name w:val="annotation text"/>
    <w:basedOn w:val="a"/>
    <w:link w:val="aa"/>
    <w:uiPriority w:val="99"/>
    <w:semiHidden/>
    <w:unhideWhenUsed/>
    <w:rsid w:val="00702FBD"/>
    <w:pPr>
      <w:jc w:val="left"/>
    </w:pPr>
  </w:style>
  <w:style w:type="character" w:customStyle="1" w:styleId="aa">
    <w:name w:val="コメント文字列 (文字)"/>
    <w:basedOn w:val="a0"/>
    <w:link w:val="a9"/>
    <w:uiPriority w:val="99"/>
    <w:semiHidden/>
    <w:rsid w:val="00702FBD"/>
  </w:style>
  <w:style w:type="paragraph" w:styleId="ab">
    <w:name w:val="annotation subject"/>
    <w:basedOn w:val="a9"/>
    <w:next w:val="a9"/>
    <w:link w:val="ac"/>
    <w:uiPriority w:val="99"/>
    <w:semiHidden/>
    <w:unhideWhenUsed/>
    <w:rsid w:val="00702FBD"/>
    <w:rPr>
      <w:b/>
      <w:bCs/>
    </w:rPr>
  </w:style>
  <w:style w:type="character" w:customStyle="1" w:styleId="ac">
    <w:name w:val="コメント内容 (文字)"/>
    <w:basedOn w:val="aa"/>
    <w:link w:val="ab"/>
    <w:uiPriority w:val="99"/>
    <w:semiHidden/>
    <w:rsid w:val="00702FBD"/>
    <w:rPr>
      <w:b/>
      <w:bCs/>
    </w:rPr>
  </w:style>
  <w:style w:type="paragraph" w:styleId="ad">
    <w:name w:val="Balloon Text"/>
    <w:basedOn w:val="a"/>
    <w:link w:val="ae"/>
    <w:uiPriority w:val="99"/>
    <w:semiHidden/>
    <w:unhideWhenUsed/>
    <w:rsid w:val="00702F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0E3F-E124-410F-9E00-BBE0CC19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TotalTime>
  <Pages>8</Pages>
  <Words>1216</Words>
  <Characters>6936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TAC株式会社</dc:creator>
  <cp:keywords/>
  <dc:description/>
  <cp:lastModifiedBy>浅井 啓介</cp:lastModifiedBy>
  <cp:revision>177</cp:revision>
  <cp:lastPrinted>2025-05-13T02:51:00Z</cp:lastPrinted>
  <dcterms:created xsi:type="dcterms:W3CDTF">2021-07-02T01:48:00Z</dcterms:created>
  <dcterms:modified xsi:type="dcterms:W3CDTF">2025-05-13T03:30:00Z</dcterms:modified>
</cp:coreProperties>
</file>